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80592" w14:textId="77777777" w:rsidR="0030323B" w:rsidRPr="00A578BD"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wzór umowy dotacji</w:t>
      </w:r>
    </w:p>
    <w:p w14:paraId="273A8463" w14:textId="77777777" w:rsidR="0030323B" w:rsidRPr="00A578BD"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na dofinansowanie zadań związanych</w:t>
      </w:r>
    </w:p>
    <w:p w14:paraId="0AF59559" w14:textId="77777777" w:rsidR="0030323B"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z usuwaniem skutków klęsk żywiołowych</w:t>
      </w:r>
    </w:p>
    <w:p w14:paraId="0A6F2079" w14:textId="77777777" w:rsidR="0030323B" w:rsidRPr="00A578BD" w:rsidRDefault="0030323B" w:rsidP="0030323B">
      <w:pPr>
        <w:spacing w:after="0"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t>oraz z usuwaniem skutków ruchów osuwiskowych ziemi (właściwe roboty)</w:t>
      </w:r>
    </w:p>
    <w:p w14:paraId="5B158B9E" w14:textId="5C7B92A8" w:rsidR="00EF08C5" w:rsidRPr="004C1A9C"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podpisywanej kwalifikowanym podpisem elektronicznym</w:t>
      </w:r>
    </w:p>
    <w:p w14:paraId="649A24F5" w14:textId="77777777" w:rsidR="00EF08C5" w:rsidRPr="004C1A9C" w:rsidRDefault="00EF08C5" w:rsidP="00EF08C5">
      <w:pPr>
        <w:spacing w:after="0" w:line="280" w:lineRule="atLeast"/>
        <w:jc w:val="center"/>
        <w:rPr>
          <w:rFonts w:ascii="Arial" w:eastAsia="Times New Roman" w:hAnsi="Arial" w:cs="Arial"/>
          <w:lang w:eastAsia="pl-PL"/>
        </w:rPr>
      </w:pPr>
    </w:p>
    <w:p w14:paraId="0888AED0" w14:textId="1A953972"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UMOWA DOTACJI</w:t>
      </w:r>
    </w:p>
    <w:p w14:paraId="7EA712F0"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Nr WR-III.637. …….. 20…</w:t>
      </w:r>
    </w:p>
    <w:p w14:paraId="6A8E75EC" w14:textId="77777777" w:rsidR="001C5B9A" w:rsidRPr="004C1A9C" w:rsidRDefault="001C5B9A" w:rsidP="00F06C8D">
      <w:pPr>
        <w:spacing w:after="0" w:line="280" w:lineRule="atLeast"/>
        <w:rPr>
          <w:rFonts w:ascii="Arial" w:eastAsia="Times New Roman" w:hAnsi="Arial" w:cs="Arial"/>
          <w:lang w:eastAsia="pl-PL"/>
        </w:rPr>
      </w:pPr>
    </w:p>
    <w:p w14:paraId="764EDEEF" w14:textId="77777777" w:rsidR="001C5B9A" w:rsidRPr="004C1A9C" w:rsidRDefault="001C5B9A" w:rsidP="00F06C8D">
      <w:pPr>
        <w:spacing w:after="0" w:line="280" w:lineRule="atLeast"/>
        <w:rPr>
          <w:rFonts w:ascii="Arial" w:eastAsia="Times New Roman" w:hAnsi="Arial" w:cs="Arial"/>
          <w:lang w:eastAsia="pl-PL"/>
        </w:rPr>
      </w:pPr>
    </w:p>
    <w:p w14:paraId="4ACB6EDC" w14:textId="77777777" w:rsidR="00C006EB" w:rsidRPr="004C1A9C" w:rsidRDefault="00C006EB" w:rsidP="00F06C8D">
      <w:pPr>
        <w:spacing w:after="0" w:line="280" w:lineRule="atLeast"/>
        <w:rPr>
          <w:rFonts w:ascii="Arial" w:eastAsia="Times New Roman" w:hAnsi="Arial" w:cs="Arial"/>
          <w:lang w:eastAsia="pl-PL"/>
        </w:rPr>
      </w:pPr>
      <w:r w:rsidRPr="004C1A9C">
        <w:rPr>
          <w:rFonts w:ascii="Arial" w:eastAsia="Times New Roman" w:hAnsi="Arial" w:cs="Arial"/>
          <w:lang w:eastAsia="pl-PL"/>
        </w:rPr>
        <w:t>zawarta pomiędzy:</w:t>
      </w:r>
    </w:p>
    <w:p w14:paraId="7968C775" w14:textId="77777777" w:rsidR="00750039" w:rsidRPr="004C1A9C" w:rsidRDefault="00750039" w:rsidP="00F06C8D">
      <w:pPr>
        <w:spacing w:after="0" w:line="280" w:lineRule="atLeast"/>
        <w:rPr>
          <w:rFonts w:ascii="Arial" w:eastAsia="Times New Roman" w:hAnsi="Arial" w:cs="Arial"/>
          <w:lang w:eastAsia="pl-PL"/>
        </w:rPr>
      </w:pPr>
    </w:p>
    <w:p w14:paraId="43B8D607" w14:textId="37C698AF" w:rsidR="001C5B9A"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Wojewodą Małopolskim</w:t>
      </w:r>
      <w:r w:rsidRPr="004C1A9C">
        <w:rPr>
          <w:rFonts w:ascii="Arial" w:eastAsia="Times New Roman" w:hAnsi="Arial" w:cs="Arial"/>
          <w:lang w:eastAsia="pl-PL"/>
        </w:rPr>
        <w:t xml:space="preserve">, </w:t>
      </w:r>
      <w:r w:rsidR="00C2600B" w:rsidRPr="004C1A9C">
        <w:rPr>
          <w:rFonts w:ascii="Arial" w:eastAsia="Times New Roman" w:hAnsi="Arial" w:cs="Arial"/>
          <w:lang w:eastAsia="pl-PL"/>
        </w:rPr>
        <w:t>…..</w:t>
      </w:r>
      <w:r w:rsidRPr="004C1A9C">
        <w:rPr>
          <w:rFonts w:ascii="Arial" w:eastAsia="Times New Roman" w:hAnsi="Arial" w:cs="Arial"/>
          <w:lang w:eastAsia="pl-PL"/>
        </w:rPr>
        <w:t xml:space="preserve"> </w:t>
      </w:r>
      <w:r w:rsidR="00C2600B" w:rsidRPr="004C1A9C">
        <w:rPr>
          <w:rFonts w:ascii="Arial" w:eastAsia="Times New Roman" w:hAnsi="Arial" w:cs="Arial"/>
          <w:b/>
          <w:lang w:eastAsia="pl-PL"/>
        </w:rPr>
        <w:t>……………………………</w:t>
      </w:r>
      <w:r w:rsidRPr="004C1A9C">
        <w:rPr>
          <w:rFonts w:ascii="Arial" w:eastAsia="Calibri" w:hAnsi="Arial" w:cs="Arial"/>
          <w:bCs/>
        </w:rPr>
        <w:t>,</w:t>
      </w:r>
      <w:r w:rsidRPr="004C1A9C">
        <w:rPr>
          <w:rFonts w:ascii="Arial" w:eastAsia="Times New Roman" w:hAnsi="Arial" w:cs="Arial"/>
          <w:lang w:eastAsia="pl-PL"/>
        </w:rPr>
        <w:t xml:space="preserve"> z</w:t>
      </w:r>
      <w:r w:rsidR="00355859" w:rsidRPr="004C1A9C">
        <w:rPr>
          <w:rFonts w:ascii="Arial" w:eastAsia="Times New Roman" w:hAnsi="Arial" w:cs="Arial"/>
          <w:lang w:eastAsia="pl-PL"/>
        </w:rPr>
        <w:t>wanym w treści umowy „Wojewodą”</w:t>
      </w:r>
      <w:r w:rsidRPr="004C1A9C">
        <w:rPr>
          <w:rFonts w:ascii="Arial" w:eastAsia="Times New Roman" w:hAnsi="Arial" w:cs="Arial"/>
          <w:lang w:eastAsia="pl-PL"/>
        </w:rPr>
        <w:t xml:space="preserve"> </w:t>
      </w:r>
    </w:p>
    <w:p w14:paraId="24F7B492" w14:textId="77777777" w:rsidR="001C5B9A" w:rsidRPr="004C1A9C" w:rsidRDefault="001C5B9A" w:rsidP="00F06C8D">
      <w:pPr>
        <w:spacing w:after="0" w:line="280" w:lineRule="atLeast"/>
        <w:jc w:val="both"/>
        <w:rPr>
          <w:rFonts w:ascii="Arial" w:eastAsia="Times New Roman" w:hAnsi="Arial" w:cs="Arial"/>
          <w:lang w:eastAsia="pl-PL"/>
        </w:rPr>
      </w:pPr>
    </w:p>
    <w:p w14:paraId="4DD6F957" w14:textId="77777777" w:rsidR="001C5B9A" w:rsidRPr="004C1A9C" w:rsidRDefault="001C5B9A"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4B285034" w14:textId="77777777" w:rsidR="001C5B9A" w:rsidRPr="004C1A9C" w:rsidRDefault="001C5B9A" w:rsidP="00F06C8D">
      <w:pPr>
        <w:spacing w:after="0" w:line="280" w:lineRule="atLeast"/>
        <w:jc w:val="both"/>
        <w:rPr>
          <w:rFonts w:ascii="Arial" w:eastAsia="Times New Roman" w:hAnsi="Arial" w:cs="Arial"/>
          <w:lang w:eastAsia="pl-PL"/>
        </w:rPr>
      </w:pPr>
    </w:p>
    <w:p w14:paraId="6499AD4F" w14:textId="7BFDE712" w:rsidR="001C5B9A" w:rsidRPr="004C1A9C" w:rsidRDefault="001C5B9A" w:rsidP="001C5B9A">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Wojewodą Małopolskim</w:t>
      </w:r>
      <w:r w:rsidRPr="004C1A9C">
        <w:rPr>
          <w:rFonts w:ascii="Arial" w:eastAsia="Times New Roman" w:hAnsi="Arial" w:cs="Arial"/>
          <w:lang w:eastAsia="pl-PL"/>
        </w:rPr>
        <w:t xml:space="preserve">, </w:t>
      </w:r>
      <w:r w:rsidR="00C2600B" w:rsidRPr="004C1A9C">
        <w:rPr>
          <w:rFonts w:ascii="Arial" w:eastAsia="Times New Roman" w:hAnsi="Arial" w:cs="Arial"/>
          <w:lang w:eastAsia="pl-PL"/>
        </w:rPr>
        <w:t xml:space="preserve">….. </w:t>
      </w:r>
      <w:r w:rsidR="00C2600B" w:rsidRPr="004C1A9C">
        <w:rPr>
          <w:rFonts w:ascii="Arial" w:eastAsia="Times New Roman" w:hAnsi="Arial" w:cs="Arial"/>
          <w:b/>
          <w:lang w:eastAsia="pl-PL"/>
        </w:rPr>
        <w:t>…………………………</w:t>
      </w:r>
      <w:r w:rsidR="00C2600B" w:rsidRPr="004C1A9C">
        <w:rPr>
          <w:rFonts w:ascii="Arial" w:eastAsia="Calibri" w:hAnsi="Arial" w:cs="Arial"/>
          <w:bCs/>
        </w:rPr>
        <w:t>,</w:t>
      </w:r>
      <w:r w:rsidRPr="004C1A9C">
        <w:rPr>
          <w:rFonts w:ascii="Arial" w:eastAsia="Times New Roman" w:hAnsi="Arial" w:cs="Arial"/>
          <w:lang w:eastAsia="pl-PL"/>
        </w:rPr>
        <w:t xml:space="preserve"> zwanym w treści umowy „Wojewodą”, reprezentowanym przez </w:t>
      </w:r>
      <w:r w:rsidR="000B5701" w:rsidRPr="004C1A9C">
        <w:rPr>
          <w:rFonts w:ascii="Arial" w:eastAsia="Times New Roman" w:hAnsi="Arial" w:cs="Arial"/>
          <w:b/>
          <w:lang w:eastAsia="pl-PL"/>
        </w:rPr>
        <w:t>………………………</w:t>
      </w:r>
      <w:r w:rsidR="00355859" w:rsidRPr="004C1A9C">
        <w:rPr>
          <w:rFonts w:ascii="Arial" w:eastAsia="Times New Roman" w:hAnsi="Arial" w:cs="Arial"/>
          <w:b/>
          <w:lang w:eastAsia="pl-PL"/>
        </w:rPr>
        <w:t>……</w:t>
      </w:r>
      <w:r w:rsidR="000B5701" w:rsidRPr="004C1A9C">
        <w:rPr>
          <w:rFonts w:ascii="Arial" w:eastAsia="Times New Roman" w:hAnsi="Arial" w:cs="Arial"/>
          <w:b/>
          <w:lang w:eastAsia="pl-PL"/>
        </w:rPr>
        <w:t>………...……..</w:t>
      </w:r>
      <w:r w:rsidR="00355859" w:rsidRPr="004C1A9C">
        <w:rPr>
          <w:rFonts w:ascii="Arial" w:eastAsia="Times New Roman" w:hAnsi="Arial" w:cs="Arial"/>
          <w:lang w:eastAsia="pl-PL"/>
        </w:rPr>
        <w:t xml:space="preserve"> </w:t>
      </w:r>
      <w:r w:rsidRPr="004C1A9C">
        <w:rPr>
          <w:rFonts w:ascii="Arial" w:eastAsia="Times New Roman" w:hAnsi="Arial" w:cs="Arial"/>
          <w:lang w:eastAsia="pl-PL"/>
        </w:rPr>
        <w:t xml:space="preserve">na podstawie Upoważnienia z </w:t>
      </w:r>
      <w:r w:rsidR="000B5701" w:rsidRPr="004C1A9C">
        <w:rPr>
          <w:rFonts w:ascii="Arial" w:eastAsia="Times New Roman" w:hAnsi="Arial" w:cs="Arial"/>
          <w:lang w:eastAsia="pl-PL"/>
        </w:rPr>
        <w:t>…………………………..</w:t>
      </w:r>
      <w:r w:rsidRPr="004C1A9C">
        <w:rPr>
          <w:rFonts w:ascii="Arial" w:eastAsia="Times New Roman" w:hAnsi="Arial" w:cs="Arial"/>
          <w:lang w:eastAsia="pl-PL"/>
        </w:rPr>
        <w:t xml:space="preserve"> znak: </w:t>
      </w:r>
      <w:r w:rsidR="000B5701" w:rsidRPr="004C1A9C">
        <w:rPr>
          <w:rFonts w:ascii="Arial" w:eastAsia="Times New Roman" w:hAnsi="Arial" w:cs="Arial"/>
          <w:lang w:eastAsia="pl-PL"/>
        </w:rPr>
        <w:t>……………………….</w:t>
      </w:r>
    </w:p>
    <w:p w14:paraId="769AA868" w14:textId="77777777" w:rsidR="001C5B9A" w:rsidRPr="004C1A9C" w:rsidRDefault="001C5B9A" w:rsidP="00F06C8D">
      <w:pPr>
        <w:spacing w:after="0" w:line="280" w:lineRule="atLeast"/>
        <w:jc w:val="both"/>
        <w:rPr>
          <w:rFonts w:ascii="Arial" w:eastAsia="Times New Roman" w:hAnsi="Arial" w:cs="Arial"/>
          <w:lang w:eastAsia="pl-PL"/>
        </w:rPr>
      </w:pPr>
    </w:p>
    <w:p w14:paraId="263B8F86" w14:textId="77777777" w:rsidR="00C006EB"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b/>
          <w:lang w:eastAsia="pl-PL"/>
        </w:rPr>
        <w:t>a</w:t>
      </w:r>
    </w:p>
    <w:p w14:paraId="55FDD754" w14:textId="77777777" w:rsidR="00A11C60" w:rsidRPr="004C1A9C" w:rsidRDefault="00A11C60" w:rsidP="00F06C8D">
      <w:pPr>
        <w:spacing w:after="0" w:line="280" w:lineRule="atLeast"/>
        <w:jc w:val="both"/>
        <w:rPr>
          <w:rFonts w:ascii="Arial" w:eastAsia="Times New Roman" w:hAnsi="Arial" w:cs="Arial"/>
          <w:lang w:eastAsia="pl-PL"/>
        </w:rPr>
      </w:pPr>
    </w:p>
    <w:p w14:paraId="063A8E95"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 xml:space="preserve">Gminą/Miastem ................, </w:t>
      </w:r>
      <w:r w:rsidR="00F5686D" w:rsidRPr="004C1A9C">
        <w:rPr>
          <w:rFonts w:ascii="Arial" w:eastAsia="Times New Roman" w:hAnsi="Arial" w:cs="Arial"/>
          <w:b/>
          <w:lang w:eastAsia="pl-PL"/>
        </w:rPr>
        <w:t>powiat …………..</w:t>
      </w:r>
      <w:r w:rsidRPr="004C1A9C">
        <w:rPr>
          <w:rFonts w:ascii="Arial" w:eastAsia="Times New Roman" w:hAnsi="Arial" w:cs="Arial"/>
          <w:lang w:eastAsia="pl-PL"/>
        </w:rPr>
        <w:t>, zwaną w treści umowy „jednostką samorządu terytorialnego”, w imieniu której działa:</w:t>
      </w:r>
    </w:p>
    <w:p w14:paraId="0F7C8E2C" w14:textId="77777777" w:rsidR="00C006EB" w:rsidRPr="004C1A9C" w:rsidRDefault="00C006EB"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 xml:space="preserve">Pan/i </w:t>
      </w:r>
      <w:r w:rsidR="00D13A5E" w:rsidRPr="004C1A9C">
        <w:rPr>
          <w:rFonts w:ascii="Arial" w:eastAsia="Times New Roman" w:hAnsi="Arial" w:cs="Arial"/>
          <w:b/>
          <w:lang w:eastAsia="pl-PL"/>
        </w:rPr>
        <w:t>………… - Wójt</w:t>
      </w:r>
      <w:r w:rsidRPr="004C1A9C">
        <w:rPr>
          <w:rFonts w:ascii="Arial" w:eastAsia="Times New Roman" w:hAnsi="Arial" w:cs="Arial"/>
          <w:b/>
          <w:bCs/>
          <w:lang w:eastAsia="pl-PL"/>
        </w:rPr>
        <w:t>/Burmistrz/Prezydent</w:t>
      </w:r>
      <w:r w:rsidRPr="004C1A9C">
        <w:rPr>
          <w:rFonts w:ascii="Arial" w:eastAsia="Times New Roman" w:hAnsi="Arial" w:cs="Arial"/>
          <w:b/>
          <w:lang w:eastAsia="pl-PL"/>
        </w:rPr>
        <w:t xml:space="preserve"> Miasta …………….</w:t>
      </w:r>
    </w:p>
    <w:p w14:paraId="3866EF9F" w14:textId="24379B4F"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Skarbnika</w:t>
      </w:r>
      <w:r w:rsidRPr="004C1A9C">
        <w:rPr>
          <w:rFonts w:ascii="Arial" w:eastAsia="Times New Roman" w:hAnsi="Arial" w:cs="Arial"/>
          <w:lang w:eastAsia="pl-PL"/>
        </w:rPr>
        <w:t>, Pani/a</w:t>
      </w:r>
      <w:r w:rsidRPr="004C1A9C">
        <w:rPr>
          <w:rFonts w:ascii="Arial" w:eastAsia="Times New Roman" w:hAnsi="Arial" w:cs="Arial"/>
          <w:b/>
          <w:lang w:eastAsia="pl-PL"/>
        </w:rPr>
        <w:t xml:space="preserve"> ............</w:t>
      </w:r>
      <w:r w:rsidR="00CD4DF2" w:rsidRPr="004C1A9C">
        <w:rPr>
          <w:rFonts w:ascii="Arial" w:eastAsia="Times New Roman" w:hAnsi="Arial" w:cs="Arial"/>
          <w:b/>
          <w:lang w:eastAsia="pl-PL"/>
        </w:rPr>
        <w:t>.........</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działającego na podstawie Uchwały Nr ......................... Rady …………..….. z dnia </w:t>
      </w:r>
      <w:r w:rsidR="00C94636" w:rsidRPr="004C1A9C">
        <w:rPr>
          <w:rFonts w:ascii="Arial" w:eastAsia="Times New Roman" w:hAnsi="Arial" w:cs="Arial"/>
          <w:lang w:eastAsia="pl-PL"/>
        </w:rPr>
        <w:t>………..</w:t>
      </w:r>
      <w:r w:rsidRPr="004C1A9C">
        <w:rPr>
          <w:rFonts w:ascii="Arial" w:eastAsia="Times New Roman" w:hAnsi="Arial" w:cs="Arial"/>
          <w:lang w:eastAsia="pl-PL"/>
        </w:rPr>
        <w:t xml:space="preserve">........... r. w sprawie powołania </w:t>
      </w:r>
      <w:r w:rsidR="00CD4DF2" w:rsidRPr="004C1A9C">
        <w:rPr>
          <w:rFonts w:ascii="Arial" w:eastAsia="Times New Roman" w:hAnsi="Arial" w:cs="Arial"/>
          <w:lang w:eastAsia="pl-PL"/>
        </w:rPr>
        <w:t>..................</w:t>
      </w:r>
      <w:r w:rsidR="00890D22" w:rsidRPr="004C1A9C">
        <w:rPr>
          <w:rFonts w:ascii="Arial" w:eastAsia="Times New Roman" w:hAnsi="Arial" w:cs="Arial"/>
          <w:lang w:eastAsia="pl-PL"/>
        </w:rPr>
        <w:t>.........</w:t>
      </w:r>
      <w:r w:rsidR="00CD4DF2" w:rsidRPr="004C1A9C">
        <w:rPr>
          <w:rFonts w:ascii="Arial" w:eastAsia="Times New Roman" w:hAnsi="Arial" w:cs="Arial"/>
          <w:lang w:eastAsia="pl-PL"/>
        </w:rPr>
        <w:t>...</w:t>
      </w:r>
      <w:r w:rsidRPr="004C1A9C">
        <w:rPr>
          <w:rFonts w:ascii="Arial" w:eastAsia="Times New Roman" w:hAnsi="Arial" w:cs="Arial"/>
          <w:lang w:eastAsia="pl-PL"/>
        </w:rPr>
        <w:t>.</w:t>
      </w:r>
    </w:p>
    <w:p w14:paraId="60038518" w14:textId="77777777" w:rsidR="00A11C60" w:rsidRPr="004C1A9C" w:rsidRDefault="00A11C60" w:rsidP="00F06C8D">
      <w:pPr>
        <w:spacing w:after="0" w:line="280" w:lineRule="atLeast"/>
        <w:jc w:val="both"/>
        <w:rPr>
          <w:rFonts w:ascii="Arial" w:eastAsia="Times New Roman" w:hAnsi="Arial" w:cs="Arial"/>
          <w:i/>
          <w:lang w:eastAsia="pl-PL"/>
        </w:rPr>
      </w:pPr>
    </w:p>
    <w:p w14:paraId="0215DDDD" w14:textId="77777777" w:rsidR="00A11C60" w:rsidRPr="004C1A9C" w:rsidRDefault="00A11C60"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1BED093B" w14:textId="77777777" w:rsidR="00A11C60" w:rsidRPr="004C1A9C" w:rsidRDefault="00A11C60" w:rsidP="00F06C8D">
      <w:pPr>
        <w:spacing w:after="0" w:line="280" w:lineRule="atLeast"/>
        <w:jc w:val="both"/>
        <w:rPr>
          <w:rFonts w:ascii="Arial" w:eastAsia="Times New Roman" w:hAnsi="Arial" w:cs="Arial"/>
          <w:lang w:eastAsia="pl-PL"/>
        </w:rPr>
      </w:pPr>
    </w:p>
    <w:p w14:paraId="6F87DAC6" w14:textId="77777777"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Powiatem …………………..</w:t>
      </w:r>
      <w:r w:rsidRPr="004C1A9C">
        <w:rPr>
          <w:rFonts w:ascii="Arial" w:eastAsia="Times New Roman" w:hAnsi="Arial" w:cs="Arial"/>
          <w:lang w:eastAsia="pl-PL"/>
        </w:rPr>
        <w:t>, zwanym w treści umowy „jednostką samorządu terytorialnego”, w imieniu której działa Zarząd reprezentowany przez:</w:t>
      </w:r>
    </w:p>
    <w:p w14:paraId="49E0D391"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1)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Starostę …………………………………</w:t>
      </w:r>
    </w:p>
    <w:p w14:paraId="51214268"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2)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Wicestarostę ……………………………</w:t>
      </w:r>
    </w:p>
    <w:p w14:paraId="03FD7CBB" w14:textId="2D75F6EA"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 xml:space="preserve">Skarbnika powiatu, </w:t>
      </w:r>
      <w:r w:rsidRPr="004C1A9C">
        <w:rPr>
          <w:rFonts w:ascii="Arial" w:eastAsia="Times New Roman" w:hAnsi="Arial" w:cs="Arial"/>
          <w:lang w:eastAsia="pl-PL"/>
        </w:rPr>
        <w:t>Pana/i</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 działającego na podstawie Uchwały Nr ......................... Rady Powiatu .....……… z dnia ............... r. w sprawie powołania </w:t>
      </w:r>
      <w:r w:rsidR="00890D22" w:rsidRPr="004C1A9C">
        <w:rPr>
          <w:rFonts w:ascii="Arial" w:eastAsia="Times New Roman" w:hAnsi="Arial" w:cs="Arial"/>
          <w:lang w:eastAsia="pl-PL"/>
        </w:rPr>
        <w:t>…….</w:t>
      </w:r>
      <w:r w:rsidRPr="004C1A9C">
        <w:rPr>
          <w:rFonts w:ascii="Arial" w:eastAsia="Times New Roman" w:hAnsi="Arial" w:cs="Arial"/>
          <w:lang w:eastAsia="pl-PL"/>
        </w:rPr>
        <w:t>.....................</w:t>
      </w:r>
    </w:p>
    <w:p w14:paraId="2EA6C975" w14:textId="77777777" w:rsidR="00A11C60" w:rsidRPr="004C1A9C" w:rsidRDefault="00A11C60" w:rsidP="00F06C8D">
      <w:pPr>
        <w:spacing w:after="0" w:line="280" w:lineRule="atLeast"/>
        <w:jc w:val="both"/>
        <w:rPr>
          <w:rFonts w:ascii="Arial" w:eastAsia="Times New Roman" w:hAnsi="Arial" w:cs="Arial"/>
          <w:lang w:eastAsia="pl-PL"/>
        </w:rPr>
      </w:pPr>
    </w:p>
    <w:p w14:paraId="4F8B57D5" w14:textId="77777777" w:rsidR="00A11C60" w:rsidRPr="004C1A9C" w:rsidRDefault="00A11C60"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2FB5676A" w14:textId="77777777" w:rsidR="00A11C60" w:rsidRPr="004C1A9C" w:rsidRDefault="00A11C60" w:rsidP="00F06C8D">
      <w:pPr>
        <w:spacing w:after="0" w:line="280" w:lineRule="atLeast"/>
        <w:jc w:val="both"/>
        <w:rPr>
          <w:rFonts w:ascii="Arial" w:eastAsia="Times New Roman" w:hAnsi="Arial" w:cs="Arial"/>
          <w:lang w:eastAsia="pl-PL"/>
        </w:rPr>
      </w:pPr>
    </w:p>
    <w:p w14:paraId="5D4D0999" w14:textId="77777777"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Województwem Małopolskim</w:t>
      </w:r>
      <w:r w:rsidRPr="004C1A9C">
        <w:rPr>
          <w:rFonts w:ascii="Arial" w:eastAsia="Times New Roman" w:hAnsi="Arial" w:cs="Arial"/>
          <w:lang w:eastAsia="pl-PL"/>
        </w:rPr>
        <w:t>, zwanym w treści umowy „jednostką samorządu terytorialnego”, w imieniu której działa Zarząd reprezentowany przez:</w:t>
      </w:r>
    </w:p>
    <w:p w14:paraId="6F762658"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1)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Marszałka Województwa Małopolskiego</w:t>
      </w:r>
    </w:p>
    <w:p w14:paraId="22A9F029"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2)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Wicemarszałka Województwa Małopolskiego</w:t>
      </w:r>
    </w:p>
    <w:p w14:paraId="6C6F27D6" w14:textId="0E0A114B"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 xml:space="preserve">Skarbnika Województwa Małopolskiego, </w:t>
      </w:r>
      <w:r w:rsidRPr="004C1A9C">
        <w:rPr>
          <w:rFonts w:ascii="Arial" w:eastAsia="Times New Roman" w:hAnsi="Arial" w:cs="Arial"/>
          <w:lang w:eastAsia="pl-PL"/>
        </w:rPr>
        <w:t>Pana/i</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 działającego na podstawie Uchwały Nr ..................... Sejmiku Województwa ……………….... z dnia ................. r. w sprawie powołania </w:t>
      </w:r>
      <w:r w:rsidR="00890D22" w:rsidRPr="004C1A9C">
        <w:rPr>
          <w:rFonts w:ascii="Arial" w:eastAsia="Times New Roman" w:hAnsi="Arial" w:cs="Arial"/>
          <w:lang w:eastAsia="pl-PL"/>
        </w:rPr>
        <w:t>………</w:t>
      </w:r>
      <w:r w:rsidRPr="004C1A9C">
        <w:rPr>
          <w:rFonts w:ascii="Arial" w:eastAsia="Times New Roman" w:hAnsi="Arial" w:cs="Arial"/>
          <w:lang w:eastAsia="pl-PL"/>
        </w:rPr>
        <w:t>.....................</w:t>
      </w:r>
    </w:p>
    <w:p w14:paraId="7F583FDD" w14:textId="245A0572" w:rsidR="00C006EB" w:rsidRPr="004C1A9C" w:rsidRDefault="00C006EB" w:rsidP="00F06C8D">
      <w:pPr>
        <w:spacing w:after="0" w:line="280" w:lineRule="atLeast"/>
        <w:jc w:val="center"/>
        <w:rPr>
          <w:rFonts w:ascii="Arial" w:eastAsia="Times New Roman" w:hAnsi="Arial" w:cs="Arial"/>
          <w:lang w:eastAsia="pl-PL"/>
        </w:rPr>
      </w:pPr>
    </w:p>
    <w:p w14:paraId="2C8FA102" w14:textId="344BA6A7" w:rsidR="00355859" w:rsidRPr="004C1A9C" w:rsidRDefault="00355859" w:rsidP="00F06C8D">
      <w:pPr>
        <w:spacing w:after="0" w:line="280" w:lineRule="atLeast"/>
        <w:jc w:val="center"/>
        <w:rPr>
          <w:rFonts w:ascii="Arial" w:eastAsia="Times New Roman" w:hAnsi="Arial" w:cs="Arial"/>
          <w:lang w:eastAsia="pl-PL"/>
        </w:rPr>
      </w:pPr>
    </w:p>
    <w:p w14:paraId="7668F26E" w14:textId="7048958F"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lastRenderedPageBreak/>
        <w:t>§ 1</w:t>
      </w:r>
    </w:p>
    <w:p w14:paraId="55FDD01A" w14:textId="77777777" w:rsidR="00B12EAD" w:rsidRPr="004C1A9C" w:rsidRDefault="00B12EAD" w:rsidP="00B12EA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oświadcza, że znane są jej warunki udzielania dotacji, oraz że będzie ona wykorzystana wyłącznie na realizację zadania, zgodnie z przepisami:</w:t>
      </w:r>
    </w:p>
    <w:p w14:paraId="0525477F" w14:textId="455BD318" w:rsidR="00B12EAD" w:rsidRPr="004C1A9C" w:rsidRDefault="00B12EAD" w:rsidP="00B12EAD">
      <w:pPr>
        <w:numPr>
          <w:ilvl w:val="0"/>
          <w:numId w:val="1"/>
        </w:numPr>
        <w:shd w:val="clear" w:color="auto" w:fill="FFFFFF"/>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ustawy z dnia 27 sierpnia 2009 roku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(Dz. U. z</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202</w:t>
      </w:r>
      <w:r w:rsidR="00A40386" w:rsidRPr="004C1A9C">
        <w:rPr>
          <w:rFonts w:ascii="Arial" w:eastAsia="Times New Roman" w:hAnsi="Arial" w:cs="Arial"/>
          <w:lang w:eastAsia="pl-PL"/>
        </w:rPr>
        <w:t>4</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 xml:space="preserve">r. poz. </w:t>
      </w:r>
      <w:r w:rsidR="00A40386" w:rsidRPr="004C1A9C">
        <w:rPr>
          <w:rFonts w:ascii="Arial" w:eastAsia="Times New Roman" w:hAnsi="Arial" w:cs="Arial"/>
          <w:lang w:eastAsia="pl-PL"/>
        </w:rPr>
        <w:t>1530</w:t>
      </w:r>
      <w:r w:rsidRPr="004C1A9C">
        <w:rPr>
          <w:rFonts w:ascii="Arial" w:eastAsia="Times New Roman" w:hAnsi="Arial" w:cs="Arial"/>
          <w:lang w:eastAsia="pl-PL"/>
        </w:rPr>
        <w:t xml:space="preserve">, z </w:t>
      </w:r>
      <w:proofErr w:type="spellStart"/>
      <w:r w:rsidRPr="004C1A9C">
        <w:rPr>
          <w:rFonts w:ascii="Arial" w:eastAsia="Times New Roman" w:hAnsi="Arial" w:cs="Arial"/>
          <w:lang w:eastAsia="pl-PL"/>
        </w:rPr>
        <w:t>późn</w:t>
      </w:r>
      <w:proofErr w:type="spellEnd"/>
      <w:r w:rsidRPr="004C1A9C">
        <w:rPr>
          <w:rFonts w:ascii="Arial" w:eastAsia="Times New Roman" w:hAnsi="Arial" w:cs="Arial"/>
          <w:lang w:eastAsia="pl-PL"/>
        </w:rPr>
        <w:t>. zm.),</w:t>
      </w:r>
    </w:p>
    <w:p w14:paraId="023482A5" w14:textId="0DA53799" w:rsidR="00B12EAD" w:rsidRPr="004C1A9C" w:rsidRDefault="00B12EAD" w:rsidP="00B12EAD">
      <w:pPr>
        <w:pStyle w:val="Akapitzlist"/>
        <w:numPr>
          <w:ilvl w:val="0"/>
          <w:numId w:val="1"/>
        </w:numPr>
        <w:spacing w:after="0" w:line="280" w:lineRule="atLeast"/>
        <w:ind w:left="357" w:hanging="357"/>
        <w:contextualSpacing w:val="0"/>
        <w:jc w:val="both"/>
        <w:rPr>
          <w:rFonts w:ascii="Arial" w:eastAsia="Times New Roman" w:hAnsi="Arial" w:cs="Arial"/>
          <w:lang w:eastAsia="pl-PL"/>
        </w:rPr>
      </w:pPr>
      <w:r w:rsidRPr="004C1A9C">
        <w:rPr>
          <w:rFonts w:ascii="Arial" w:eastAsia="Times New Roman" w:hAnsi="Arial" w:cs="Arial"/>
          <w:lang w:eastAsia="pl-PL"/>
        </w:rPr>
        <w:t xml:space="preserve">ustawy z dnia 11 września 2019 r. - </w:t>
      </w:r>
      <w:r w:rsidRPr="004C1A9C">
        <w:rPr>
          <w:rFonts w:ascii="Arial" w:eastAsia="Times New Roman" w:hAnsi="Arial" w:cs="Arial"/>
          <w:i/>
          <w:lang w:eastAsia="pl-PL"/>
        </w:rPr>
        <w:t>Prawo zamówień publicznych</w:t>
      </w:r>
      <w:r w:rsidRPr="004C1A9C">
        <w:rPr>
          <w:rFonts w:ascii="Arial" w:eastAsia="Times New Roman" w:hAnsi="Arial" w:cs="Arial"/>
          <w:lang w:eastAsia="pl-PL"/>
        </w:rPr>
        <w:t xml:space="preserve"> (Dz. U. z</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2024 r. poz. 1320).</w:t>
      </w:r>
    </w:p>
    <w:p w14:paraId="20B7715B" w14:textId="77777777" w:rsidR="00B12EAD" w:rsidRPr="004C1A9C" w:rsidRDefault="00B12EAD" w:rsidP="00B12EAD">
      <w:pPr>
        <w:pStyle w:val="Akapitzlist"/>
        <w:spacing w:after="0" w:line="280" w:lineRule="atLeast"/>
        <w:ind w:left="360"/>
        <w:jc w:val="center"/>
        <w:rPr>
          <w:rFonts w:ascii="Arial" w:eastAsia="Times New Roman" w:hAnsi="Arial" w:cs="Arial"/>
          <w:b/>
          <w:lang w:eastAsia="pl-PL"/>
        </w:rPr>
      </w:pPr>
    </w:p>
    <w:p w14:paraId="2C855800" w14:textId="45BA8CC6" w:rsidR="00B12EAD" w:rsidRPr="004C1A9C" w:rsidRDefault="00B12EAD" w:rsidP="00B12EAD">
      <w:pPr>
        <w:pStyle w:val="Akapitzlist"/>
        <w:spacing w:after="0" w:line="280" w:lineRule="atLeast"/>
        <w:ind w:left="360"/>
        <w:jc w:val="center"/>
        <w:rPr>
          <w:rFonts w:ascii="Arial" w:eastAsia="Times New Roman" w:hAnsi="Arial" w:cs="Arial"/>
          <w:b/>
          <w:lang w:eastAsia="pl-PL"/>
        </w:rPr>
      </w:pPr>
      <w:r w:rsidRPr="004C1A9C">
        <w:rPr>
          <w:rFonts w:ascii="Arial" w:eastAsia="Times New Roman" w:hAnsi="Arial" w:cs="Arial"/>
          <w:b/>
          <w:lang w:eastAsia="pl-PL"/>
        </w:rPr>
        <w:t>§ 2</w:t>
      </w:r>
    </w:p>
    <w:p w14:paraId="332967F6" w14:textId="6422BA65"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Na podstawie art. 150 ustawy z dnia 27 sierpnia 2009 roku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oraz decyzji </w:t>
      </w:r>
      <w:r w:rsidRPr="004C1A9C">
        <w:rPr>
          <w:rFonts w:ascii="Arial" w:eastAsia="Times New Roman" w:hAnsi="Arial" w:cs="Arial"/>
          <w:b/>
          <w:lang w:eastAsia="pl-PL"/>
        </w:rPr>
        <w:t>Ministra ……………</w:t>
      </w:r>
      <w:r w:rsidR="00355859" w:rsidRPr="004C1A9C">
        <w:rPr>
          <w:rFonts w:ascii="Arial" w:eastAsia="Times New Roman" w:hAnsi="Arial" w:cs="Arial"/>
          <w:b/>
          <w:lang w:eastAsia="pl-PL"/>
        </w:rPr>
        <w:t>…..</w:t>
      </w:r>
      <w:r w:rsidRPr="004C1A9C">
        <w:rPr>
          <w:rFonts w:ascii="Arial" w:eastAsia="Times New Roman" w:hAnsi="Arial" w:cs="Arial"/>
          <w:b/>
          <w:lang w:eastAsia="pl-PL"/>
        </w:rPr>
        <w:t>………</w:t>
      </w:r>
      <w:r w:rsidRPr="004C1A9C">
        <w:rPr>
          <w:rFonts w:ascii="Arial" w:eastAsia="Times New Roman" w:hAnsi="Arial" w:cs="Arial"/>
          <w:bCs/>
          <w:lang w:eastAsia="pl-PL"/>
        </w:rPr>
        <w:t xml:space="preserve"> nr</w:t>
      </w:r>
      <w:r w:rsidR="00C94636" w:rsidRPr="004C1A9C">
        <w:rPr>
          <w:rFonts w:ascii="Arial" w:eastAsia="Times New Roman" w:hAnsi="Arial" w:cs="Arial"/>
          <w:bCs/>
          <w:lang w:eastAsia="pl-PL"/>
        </w:rPr>
        <w:t xml:space="preserve"> </w:t>
      </w:r>
      <w:r w:rsidRPr="004C1A9C">
        <w:rPr>
          <w:rFonts w:ascii="Arial" w:eastAsia="Times New Roman" w:hAnsi="Arial" w:cs="Arial"/>
          <w:b/>
          <w:bCs/>
          <w:lang w:eastAsia="pl-PL"/>
        </w:rPr>
        <w:t>…</w:t>
      </w:r>
      <w:r w:rsidR="007C18E2" w:rsidRPr="004C1A9C">
        <w:rPr>
          <w:rFonts w:ascii="Arial" w:eastAsia="Times New Roman" w:hAnsi="Arial" w:cs="Arial"/>
          <w:b/>
          <w:bCs/>
          <w:lang w:eastAsia="pl-PL"/>
        </w:rPr>
        <w:t>…..</w:t>
      </w:r>
      <w:r w:rsidRPr="004C1A9C">
        <w:rPr>
          <w:rFonts w:ascii="Arial" w:eastAsia="Times New Roman" w:hAnsi="Arial" w:cs="Arial"/>
          <w:b/>
          <w:bCs/>
          <w:lang w:eastAsia="pl-PL"/>
        </w:rPr>
        <w:t>……</w:t>
      </w:r>
      <w:r w:rsidR="009F344D" w:rsidRPr="004C1A9C">
        <w:rPr>
          <w:rFonts w:ascii="Arial" w:eastAsia="Times New Roman" w:hAnsi="Arial" w:cs="Arial"/>
          <w:b/>
          <w:bCs/>
          <w:lang w:eastAsia="pl-PL"/>
        </w:rPr>
        <w:t>.</w:t>
      </w:r>
      <w:r w:rsidRPr="004C1A9C">
        <w:rPr>
          <w:rFonts w:ascii="Arial" w:eastAsia="Times New Roman" w:hAnsi="Arial" w:cs="Arial"/>
          <w:b/>
          <w:bCs/>
          <w:lang w:eastAsia="pl-PL"/>
        </w:rPr>
        <w:t>…..</w:t>
      </w:r>
      <w:r w:rsidRPr="004C1A9C">
        <w:rPr>
          <w:rFonts w:ascii="Arial" w:eastAsia="Times New Roman" w:hAnsi="Arial" w:cs="Arial"/>
          <w:lang w:eastAsia="pl-PL"/>
        </w:rPr>
        <w:t xml:space="preserve"> z dnia </w:t>
      </w:r>
      <w:r w:rsidRPr="004C1A9C">
        <w:rPr>
          <w:rFonts w:ascii="Arial" w:eastAsia="Times New Roman" w:hAnsi="Arial" w:cs="Arial"/>
          <w:b/>
          <w:lang w:eastAsia="pl-PL"/>
        </w:rPr>
        <w:t>……</w:t>
      </w:r>
      <w:r w:rsidR="007C18E2" w:rsidRPr="004C1A9C">
        <w:rPr>
          <w:rFonts w:ascii="Arial" w:eastAsia="Times New Roman" w:hAnsi="Arial" w:cs="Arial"/>
          <w:b/>
          <w:lang w:eastAsia="pl-PL"/>
        </w:rPr>
        <w:t>…</w:t>
      </w:r>
      <w:r w:rsidR="009F344D" w:rsidRPr="004C1A9C">
        <w:rPr>
          <w:rFonts w:ascii="Arial" w:eastAsia="Times New Roman" w:hAnsi="Arial" w:cs="Arial"/>
          <w:b/>
          <w:lang w:eastAsia="pl-PL"/>
        </w:rPr>
        <w:t>.</w:t>
      </w:r>
      <w:r w:rsidR="007C18E2" w:rsidRPr="004C1A9C">
        <w:rPr>
          <w:rFonts w:ascii="Arial" w:eastAsia="Times New Roman" w:hAnsi="Arial" w:cs="Arial"/>
          <w:b/>
          <w:lang w:eastAsia="pl-PL"/>
        </w:rPr>
        <w:t>…..</w:t>
      </w:r>
      <w:r w:rsidRPr="004C1A9C">
        <w:rPr>
          <w:rFonts w:ascii="Arial" w:eastAsia="Times New Roman" w:hAnsi="Arial" w:cs="Arial"/>
          <w:b/>
          <w:lang w:eastAsia="pl-PL"/>
        </w:rPr>
        <w:t xml:space="preserve"> roku</w:t>
      </w:r>
      <w:r w:rsidRPr="004C1A9C">
        <w:rPr>
          <w:rFonts w:ascii="Arial" w:eastAsia="Times New Roman" w:hAnsi="Arial" w:cs="Arial"/>
          <w:lang w:eastAsia="pl-PL"/>
        </w:rPr>
        <w:t xml:space="preserve">, </w:t>
      </w:r>
      <w:r w:rsidR="009F344D" w:rsidRPr="004C1A9C">
        <w:rPr>
          <w:rFonts w:ascii="Arial" w:eastAsia="Times New Roman" w:hAnsi="Arial" w:cs="Arial"/>
          <w:lang w:eastAsia="pl-PL"/>
        </w:rPr>
        <w:t>korygując</w:t>
      </w:r>
      <w:r w:rsidR="00B12EAD" w:rsidRPr="004C1A9C">
        <w:rPr>
          <w:rFonts w:ascii="Arial" w:eastAsia="Times New Roman" w:hAnsi="Arial" w:cs="Arial"/>
          <w:lang w:eastAsia="pl-PL"/>
        </w:rPr>
        <w:t>ej</w:t>
      </w:r>
      <w:r w:rsidRPr="004C1A9C">
        <w:rPr>
          <w:rFonts w:ascii="Arial" w:eastAsia="Times New Roman" w:hAnsi="Arial" w:cs="Arial"/>
          <w:lang w:eastAsia="pl-PL"/>
        </w:rPr>
        <w:t xml:space="preserve"> decyzj</w:t>
      </w:r>
      <w:r w:rsidR="009F344D" w:rsidRPr="004C1A9C">
        <w:rPr>
          <w:rFonts w:ascii="Arial" w:eastAsia="Times New Roman" w:hAnsi="Arial" w:cs="Arial"/>
          <w:lang w:eastAsia="pl-PL"/>
        </w:rPr>
        <w:t>ę</w:t>
      </w:r>
      <w:r w:rsidRPr="004C1A9C">
        <w:rPr>
          <w:rFonts w:ascii="Arial" w:eastAsia="Times New Roman" w:hAnsi="Arial" w:cs="Arial"/>
          <w:lang w:eastAsia="pl-PL"/>
        </w:rPr>
        <w:t xml:space="preserve"> </w:t>
      </w:r>
      <w:r w:rsidR="009F344D" w:rsidRPr="004C1A9C">
        <w:rPr>
          <w:rFonts w:ascii="Arial" w:eastAsia="Times New Roman" w:hAnsi="Arial" w:cs="Arial"/>
          <w:lang w:eastAsia="pl-PL"/>
        </w:rPr>
        <w:t>Ministra ………………..………</w:t>
      </w:r>
      <w:r w:rsidR="009F344D" w:rsidRPr="004C1A9C">
        <w:rPr>
          <w:rFonts w:ascii="Arial" w:eastAsia="Times New Roman" w:hAnsi="Arial" w:cs="Arial"/>
          <w:bCs/>
          <w:lang w:eastAsia="pl-PL"/>
        </w:rPr>
        <w:t xml:space="preserve"> </w:t>
      </w:r>
      <w:r w:rsidRPr="004C1A9C">
        <w:rPr>
          <w:rFonts w:ascii="Arial" w:eastAsia="Times New Roman" w:hAnsi="Arial" w:cs="Arial"/>
          <w:lang w:eastAsia="pl-PL"/>
        </w:rPr>
        <w:t>nr …</w:t>
      </w:r>
      <w:r w:rsidR="007C18E2" w:rsidRPr="004C1A9C">
        <w:rPr>
          <w:rFonts w:ascii="Arial" w:eastAsia="Times New Roman" w:hAnsi="Arial" w:cs="Arial"/>
          <w:lang w:eastAsia="pl-PL"/>
        </w:rPr>
        <w:t>….</w:t>
      </w:r>
      <w:r w:rsidRPr="004C1A9C">
        <w:rPr>
          <w:rFonts w:ascii="Arial" w:eastAsia="Times New Roman" w:hAnsi="Arial" w:cs="Arial"/>
          <w:lang w:eastAsia="pl-PL"/>
        </w:rPr>
        <w:t>…</w:t>
      </w:r>
      <w:r w:rsidR="007C18E2" w:rsidRPr="004C1A9C">
        <w:rPr>
          <w:rFonts w:ascii="Arial" w:eastAsia="Times New Roman" w:hAnsi="Arial" w:cs="Arial"/>
          <w:lang w:eastAsia="pl-PL"/>
        </w:rPr>
        <w:t>….…..</w:t>
      </w:r>
      <w:r w:rsidRPr="004C1A9C">
        <w:rPr>
          <w:rFonts w:ascii="Arial" w:eastAsia="Times New Roman" w:hAnsi="Arial" w:cs="Arial"/>
          <w:lang w:eastAsia="pl-PL"/>
        </w:rPr>
        <w:t xml:space="preserve">… z dnia </w:t>
      </w:r>
      <w:r w:rsidR="007C18E2" w:rsidRPr="004C1A9C">
        <w:rPr>
          <w:rFonts w:ascii="Arial" w:eastAsia="Times New Roman" w:hAnsi="Arial" w:cs="Arial"/>
          <w:lang w:eastAsia="pl-PL"/>
        </w:rPr>
        <w:t>……..…….</w:t>
      </w:r>
      <w:r w:rsidRPr="004C1A9C">
        <w:rPr>
          <w:rFonts w:ascii="Arial" w:eastAsia="Times New Roman" w:hAnsi="Arial" w:cs="Arial"/>
          <w:lang w:eastAsia="pl-PL"/>
        </w:rPr>
        <w:t xml:space="preserve"> roku, </w:t>
      </w:r>
      <w:r w:rsidR="009F344D" w:rsidRPr="004C1A9C">
        <w:rPr>
          <w:rFonts w:ascii="Arial" w:eastAsia="Times New Roman" w:hAnsi="Arial" w:cs="Arial"/>
          <w:lang w:eastAsia="pl-PL"/>
        </w:rPr>
        <w:t>skorygowaną decyzją Ministra ………………..………</w:t>
      </w:r>
      <w:r w:rsidR="009F344D" w:rsidRPr="004C1A9C">
        <w:rPr>
          <w:rFonts w:ascii="Arial" w:eastAsia="Times New Roman" w:hAnsi="Arial" w:cs="Arial"/>
          <w:bCs/>
          <w:lang w:eastAsia="pl-PL"/>
        </w:rPr>
        <w:t xml:space="preserve"> </w:t>
      </w:r>
      <w:r w:rsidR="009F344D" w:rsidRPr="004C1A9C">
        <w:rPr>
          <w:rFonts w:ascii="Arial" w:eastAsia="Times New Roman" w:hAnsi="Arial" w:cs="Arial"/>
          <w:lang w:eastAsia="pl-PL"/>
        </w:rPr>
        <w:t xml:space="preserve">nr …….…….…..… z dnia ……..……. roku </w:t>
      </w:r>
      <w:r w:rsidRPr="004C1A9C">
        <w:rPr>
          <w:rFonts w:ascii="Arial" w:eastAsia="Times New Roman" w:hAnsi="Arial" w:cs="Arial"/>
          <w:lang w:eastAsia="pl-PL"/>
        </w:rPr>
        <w:t>(</w:t>
      </w:r>
      <w:r w:rsidRPr="004C1A9C">
        <w:rPr>
          <w:rFonts w:ascii="Arial" w:eastAsia="Times New Roman" w:hAnsi="Arial" w:cs="Arial"/>
          <w:i/>
          <w:lang w:eastAsia="pl-PL"/>
        </w:rPr>
        <w:t>jeżeli decyzja była zmieniana</w:t>
      </w:r>
      <w:r w:rsidRPr="004C1A9C">
        <w:rPr>
          <w:rFonts w:ascii="Arial" w:eastAsia="Times New Roman" w:hAnsi="Arial" w:cs="Arial"/>
          <w:lang w:eastAsia="pl-PL"/>
        </w:rPr>
        <w:t>) oraz po rozpatrzeniu wniosku</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xml:space="preserve"> jednostki samorządu terytorialnego z dnia </w:t>
      </w:r>
      <w:r w:rsidRPr="004C1A9C">
        <w:rPr>
          <w:rFonts w:ascii="Arial" w:eastAsia="Times New Roman" w:hAnsi="Arial" w:cs="Arial"/>
          <w:b/>
          <w:lang w:eastAsia="pl-PL"/>
        </w:rPr>
        <w:t>……………….</w:t>
      </w:r>
      <w:r w:rsidRPr="004C1A9C">
        <w:rPr>
          <w:rFonts w:ascii="Arial" w:eastAsia="Times New Roman" w:hAnsi="Arial" w:cs="Arial"/>
          <w:b/>
          <w:bCs/>
          <w:lang w:eastAsia="pl-PL"/>
        </w:rPr>
        <w:t xml:space="preserve"> roku</w:t>
      </w:r>
      <w:r w:rsidRPr="004C1A9C">
        <w:rPr>
          <w:rFonts w:ascii="Arial" w:eastAsia="Times New Roman" w:hAnsi="Arial" w:cs="Arial"/>
          <w:lang w:eastAsia="pl-PL"/>
        </w:rPr>
        <w:t xml:space="preserve">, Wojewoda oświadcza, że na mocy niniejszej umowy będzie udzielona jednostce samorządu terytorialnego dotacja z rezerwy celowej budżetu państwa na dofinansowanie zadania związanego z usuwaniem skutków </w:t>
      </w:r>
      <w:r w:rsidRPr="004C1A9C">
        <w:rPr>
          <w:rFonts w:ascii="Arial" w:eastAsia="Times New Roman" w:hAnsi="Arial" w:cs="Arial"/>
          <w:b/>
          <w:lang w:eastAsia="pl-PL"/>
        </w:rPr>
        <w:t>……………….</w:t>
      </w:r>
      <w:r w:rsidRPr="004C1A9C">
        <w:rPr>
          <w:rFonts w:ascii="Arial" w:eastAsia="Times New Roman" w:hAnsi="Arial" w:cs="Arial"/>
          <w:lang w:eastAsia="pl-PL"/>
        </w:rPr>
        <w:t xml:space="preserve"> (</w:t>
      </w:r>
      <w:r w:rsidRPr="004C1A9C">
        <w:rPr>
          <w:rFonts w:ascii="Arial" w:eastAsia="Times New Roman" w:hAnsi="Arial" w:cs="Arial"/>
          <w:i/>
          <w:lang w:eastAsia="pl-PL"/>
        </w:rPr>
        <w:t>wpisać rodzaj zdarzenia o charakterze klęski żywiołowej</w:t>
      </w:r>
      <w:r w:rsidRPr="004C1A9C">
        <w:rPr>
          <w:rFonts w:ascii="Arial" w:eastAsia="Times New Roman" w:hAnsi="Arial" w:cs="Arial"/>
          <w:lang w:eastAsia="pl-PL"/>
        </w:rPr>
        <w:t xml:space="preserve">) z </w:t>
      </w:r>
      <w:r w:rsidRPr="004C1A9C">
        <w:rPr>
          <w:rFonts w:ascii="Arial" w:eastAsia="Times New Roman" w:hAnsi="Arial" w:cs="Arial"/>
          <w:b/>
          <w:lang w:eastAsia="pl-PL"/>
        </w:rPr>
        <w:t>............... roku</w:t>
      </w:r>
      <w:r w:rsidRPr="004C1A9C">
        <w:rPr>
          <w:rFonts w:ascii="Arial" w:eastAsia="Times New Roman" w:hAnsi="Arial" w:cs="Arial"/>
          <w:lang w:eastAsia="pl-PL"/>
        </w:rPr>
        <w:t>.</w:t>
      </w:r>
    </w:p>
    <w:p w14:paraId="568627E6"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Zadanie, o którym mowa w ust. 1, zwane dalej „zadaniem”, dotyczy:</w:t>
      </w:r>
    </w:p>
    <w:p w14:paraId="73B59318" w14:textId="06C35BCE" w:rsidR="007C18E2" w:rsidRPr="004C1A9C" w:rsidRDefault="00C006EB" w:rsidP="00F06C8D">
      <w:pPr>
        <w:tabs>
          <w:tab w:val="left" w:pos="284"/>
        </w:tabs>
        <w:spacing w:after="0" w:line="280" w:lineRule="atLeast"/>
        <w:jc w:val="both"/>
        <w:rPr>
          <w:rFonts w:ascii="Arial" w:eastAsia="Times New Roman" w:hAnsi="Arial" w:cs="Arial"/>
          <w:bCs/>
          <w:lang w:eastAsia="pl-PL"/>
        </w:rPr>
      </w:pPr>
      <w:r w:rsidRPr="004C1A9C">
        <w:rPr>
          <w:rFonts w:ascii="Arial" w:eastAsia="Times New Roman" w:hAnsi="Arial" w:cs="Arial"/>
          <w:b/>
          <w:bCs/>
          <w:lang w:eastAsia="pl-PL"/>
        </w:rPr>
        <w:t>.............................................</w:t>
      </w:r>
      <w:r w:rsidR="007C18E2" w:rsidRPr="004C1A9C">
        <w:rPr>
          <w:rFonts w:ascii="Arial" w:eastAsia="Times New Roman" w:hAnsi="Arial" w:cs="Arial"/>
          <w:b/>
          <w:bCs/>
          <w:lang w:eastAsia="pl-PL"/>
        </w:rPr>
        <w:t>..............</w:t>
      </w:r>
      <w:r w:rsidRPr="004C1A9C">
        <w:rPr>
          <w:rFonts w:ascii="Arial" w:eastAsia="Times New Roman" w:hAnsi="Arial" w:cs="Arial"/>
          <w:b/>
          <w:bCs/>
          <w:lang w:eastAsia="pl-PL"/>
        </w:rPr>
        <w:t>....</w:t>
      </w:r>
      <w:r w:rsidRPr="004C1A9C">
        <w:rPr>
          <w:rFonts w:ascii="Arial" w:eastAsia="Times New Roman" w:hAnsi="Arial" w:cs="Arial"/>
          <w:bCs/>
          <w:lang w:eastAsia="pl-PL"/>
        </w:rPr>
        <w:t xml:space="preserve"> (</w:t>
      </w:r>
      <w:r w:rsidRPr="004C1A9C">
        <w:rPr>
          <w:rFonts w:ascii="Arial" w:eastAsia="Times New Roman" w:hAnsi="Arial" w:cs="Arial"/>
          <w:bCs/>
          <w:i/>
          <w:lang w:eastAsia="pl-PL"/>
        </w:rPr>
        <w:t>nazwa zadania zgodna z decyzją Ministra</w:t>
      </w:r>
      <w:r w:rsidR="003B73A6" w:rsidRPr="004C1A9C">
        <w:rPr>
          <w:rFonts w:ascii="Arial" w:eastAsia="Times New Roman" w:hAnsi="Arial" w:cs="Arial"/>
          <w:bCs/>
          <w:i/>
          <w:lang w:eastAsia="pl-PL"/>
        </w:rPr>
        <w:t xml:space="preserve"> Finansów</w:t>
      </w:r>
      <w:r w:rsidRPr="004C1A9C">
        <w:rPr>
          <w:rFonts w:ascii="Arial" w:eastAsia="Times New Roman" w:hAnsi="Arial" w:cs="Arial"/>
          <w:bCs/>
          <w:lang w:eastAsia="pl-PL"/>
        </w:rPr>
        <w:t>)</w:t>
      </w:r>
    </w:p>
    <w:p w14:paraId="17D8F92E" w14:textId="305F18AD"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i realizowane będzie zgodnie z kosztorysem ofertowym</w:t>
      </w:r>
      <w:r w:rsidR="00C94636" w:rsidRPr="004C1A9C">
        <w:rPr>
          <w:rStyle w:val="Odwoanieprzypisudolnego"/>
          <w:rFonts w:ascii="Arial" w:eastAsia="Times New Roman" w:hAnsi="Arial" w:cs="Arial"/>
          <w:lang w:eastAsia="pl-PL"/>
        </w:rPr>
        <w:footnoteReference w:id="1"/>
      </w:r>
      <w:r w:rsidRPr="004C1A9C">
        <w:rPr>
          <w:rFonts w:ascii="Arial" w:eastAsia="Times New Roman" w:hAnsi="Arial" w:cs="Arial"/>
          <w:lang w:eastAsia="pl-PL"/>
        </w:rPr>
        <w:t>, załączonym do wniosku</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xml:space="preserve">, o którym mowa w ust. 1. </w:t>
      </w:r>
    </w:p>
    <w:p w14:paraId="79DC1E1E" w14:textId="4678A67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Wniosek</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o którym mowa w ust. 1 wraz z kosztorysem</w:t>
      </w:r>
      <w:r w:rsidRPr="004C1A9C">
        <w:rPr>
          <w:rFonts w:ascii="Arial" w:eastAsia="Times New Roman" w:hAnsi="Arial" w:cs="Arial"/>
          <w:vertAlign w:val="superscript"/>
          <w:lang w:eastAsia="pl-PL"/>
        </w:rPr>
        <w:t>1</w:t>
      </w:r>
      <w:r w:rsidRPr="004C1A9C">
        <w:rPr>
          <w:rFonts w:ascii="Arial" w:eastAsia="Times New Roman" w:hAnsi="Arial" w:cs="Arial"/>
          <w:lang w:eastAsia="pl-PL"/>
        </w:rPr>
        <w:t xml:space="preserve">, o którym mowa w ust. 2, </w:t>
      </w:r>
      <w:r w:rsidR="00A40386" w:rsidRPr="004C1A9C">
        <w:rPr>
          <w:rFonts w:ascii="Arial" w:eastAsia="Times New Roman" w:hAnsi="Arial" w:cs="Arial"/>
          <w:lang w:eastAsia="pl-PL"/>
        </w:rPr>
        <w:t xml:space="preserve">stanowią </w:t>
      </w:r>
      <w:r w:rsidRPr="004C1A9C">
        <w:rPr>
          <w:rFonts w:ascii="Arial" w:eastAsia="Times New Roman" w:hAnsi="Arial" w:cs="Arial"/>
          <w:lang w:eastAsia="pl-PL"/>
        </w:rPr>
        <w:t>integralną częś</w:t>
      </w:r>
      <w:r w:rsidR="00A40386" w:rsidRPr="004C1A9C">
        <w:rPr>
          <w:rFonts w:ascii="Arial" w:eastAsia="Times New Roman" w:hAnsi="Arial" w:cs="Arial"/>
          <w:lang w:eastAsia="pl-PL"/>
        </w:rPr>
        <w:t>ć</w:t>
      </w:r>
      <w:r w:rsidRPr="004C1A9C">
        <w:rPr>
          <w:rFonts w:ascii="Arial" w:eastAsia="Times New Roman" w:hAnsi="Arial" w:cs="Arial"/>
          <w:lang w:eastAsia="pl-PL"/>
        </w:rPr>
        <w:t xml:space="preserve"> niniejszej umowy</w:t>
      </w:r>
      <w:r w:rsidR="00A40386" w:rsidRPr="004C1A9C">
        <w:rPr>
          <w:rFonts w:ascii="Arial" w:eastAsia="Times New Roman" w:hAnsi="Arial" w:cs="Arial"/>
          <w:lang w:eastAsia="pl-PL"/>
        </w:rPr>
        <w:t>.</w:t>
      </w:r>
      <w:r w:rsidRPr="004C1A9C">
        <w:rPr>
          <w:rFonts w:ascii="Arial" w:eastAsia="Times New Roman" w:hAnsi="Arial" w:cs="Arial"/>
          <w:lang w:eastAsia="pl-PL"/>
        </w:rPr>
        <w:t xml:space="preserve"> </w:t>
      </w:r>
    </w:p>
    <w:p w14:paraId="0C7C5EE3"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Jednostka samorządu terytorialnego zapewnia, że dane zawarte we wniosku o dotację oraz w załączonych dokumentach są zgodne ze stanem faktycznym.</w:t>
      </w:r>
    </w:p>
    <w:p w14:paraId="7C1EF4D8" w14:textId="77777777" w:rsidR="00B12EAD" w:rsidRPr="004C1A9C" w:rsidRDefault="00B12EAD" w:rsidP="00B12EAD">
      <w:pPr>
        <w:spacing w:after="0" w:line="280" w:lineRule="atLeast"/>
        <w:jc w:val="center"/>
        <w:rPr>
          <w:rFonts w:ascii="Arial" w:eastAsia="Times New Roman" w:hAnsi="Arial" w:cs="Arial"/>
          <w:b/>
          <w:lang w:eastAsia="pl-PL"/>
        </w:rPr>
      </w:pPr>
    </w:p>
    <w:p w14:paraId="67326E0E" w14:textId="14B4EE19" w:rsidR="00B12EAD" w:rsidRPr="004C1A9C" w:rsidRDefault="00B12EAD" w:rsidP="00B12EA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3</w:t>
      </w:r>
    </w:p>
    <w:p w14:paraId="3E47844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Jednostka samorządu terytorialnego zobowiązuje się wykonać zadanie, w terminie do dnia </w:t>
      </w:r>
      <w:r w:rsidR="007C18E2" w:rsidRPr="004C1A9C">
        <w:rPr>
          <w:rFonts w:ascii="Arial" w:eastAsia="Times New Roman" w:hAnsi="Arial" w:cs="Arial"/>
          <w:b/>
          <w:lang w:eastAsia="pl-PL"/>
        </w:rPr>
        <w:t>……………….</w:t>
      </w:r>
      <w:r w:rsidRPr="004C1A9C">
        <w:rPr>
          <w:rFonts w:ascii="Arial" w:eastAsia="Times New Roman" w:hAnsi="Arial" w:cs="Arial"/>
          <w:b/>
          <w:lang w:eastAsia="pl-PL"/>
        </w:rPr>
        <w:t xml:space="preserve"> roku</w:t>
      </w:r>
      <w:r w:rsidRPr="004C1A9C">
        <w:rPr>
          <w:rFonts w:ascii="Arial" w:eastAsia="Times New Roman" w:hAnsi="Arial" w:cs="Arial"/>
          <w:lang w:eastAsia="pl-PL"/>
        </w:rPr>
        <w:t>.</w:t>
      </w:r>
    </w:p>
    <w:p w14:paraId="58AA7B4C" w14:textId="25B2A187" w:rsidR="005825AA" w:rsidRPr="004C1A9C" w:rsidRDefault="00C006EB" w:rsidP="005825AA">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Przez wykonanie zadania rozumie się jego zrealizowanie zgodnie z</w:t>
      </w:r>
      <w:r w:rsidRPr="004C1A9C">
        <w:rPr>
          <w:rFonts w:ascii="Arial" w:eastAsia="Times New Roman" w:hAnsi="Arial" w:cs="Arial"/>
          <w:b/>
          <w:lang w:eastAsia="pl-PL"/>
        </w:rPr>
        <w:t xml:space="preserve"> </w:t>
      </w:r>
      <w:r w:rsidRPr="004C1A9C">
        <w:rPr>
          <w:rFonts w:ascii="Arial" w:eastAsia="Times New Roman" w:hAnsi="Arial" w:cs="Arial"/>
          <w:lang w:eastAsia="pl-PL"/>
        </w:rPr>
        <w:t>kosztorysem ofertowym</w:t>
      </w:r>
      <w:r w:rsidRPr="004C1A9C">
        <w:rPr>
          <w:rFonts w:ascii="Arial" w:eastAsia="Times New Roman" w:hAnsi="Arial" w:cs="Arial"/>
          <w:vertAlign w:val="superscript"/>
          <w:lang w:eastAsia="pl-PL"/>
        </w:rPr>
        <w:t>1</w:t>
      </w:r>
      <w:r w:rsidRPr="004C1A9C">
        <w:rPr>
          <w:rFonts w:ascii="Arial" w:eastAsia="Times New Roman" w:hAnsi="Arial" w:cs="Arial"/>
          <w:lang w:eastAsia="pl-PL"/>
        </w:rPr>
        <w:t>,</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o którym mowa w § </w:t>
      </w:r>
      <w:r w:rsidR="003B73A6" w:rsidRPr="004C1A9C">
        <w:rPr>
          <w:rFonts w:ascii="Arial" w:eastAsia="Times New Roman" w:hAnsi="Arial" w:cs="Arial"/>
          <w:lang w:eastAsia="pl-PL"/>
        </w:rPr>
        <w:t>2</w:t>
      </w:r>
      <w:r w:rsidRPr="004C1A9C">
        <w:rPr>
          <w:rFonts w:ascii="Arial" w:eastAsia="Times New Roman" w:hAnsi="Arial" w:cs="Arial"/>
          <w:lang w:eastAsia="pl-PL"/>
        </w:rPr>
        <w:t xml:space="preserve"> ust. 2.</w:t>
      </w:r>
    </w:p>
    <w:p w14:paraId="776A94FD" w14:textId="77777777" w:rsidR="00C006EB" w:rsidRPr="004C1A9C" w:rsidRDefault="00C006EB" w:rsidP="00F06C8D">
      <w:pPr>
        <w:spacing w:after="0" w:line="280" w:lineRule="atLeast"/>
        <w:jc w:val="center"/>
        <w:rPr>
          <w:rFonts w:ascii="Arial" w:eastAsia="Times New Roman" w:hAnsi="Arial" w:cs="Arial"/>
          <w:lang w:eastAsia="pl-PL"/>
        </w:rPr>
      </w:pPr>
    </w:p>
    <w:p w14:paraId="4EE2A0ED"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4</w:t>
      </w:r>
    </w:p>
    <w:p w14:paraId="6744770B" w14:textId="77777777" w:rsidR="00B06E14" w:rsidRPr="004C1A9C" w:rsidRDefault="00B06E14" w:rsidP="00F06C8D">
      <w:pPr>
        <w:pStyle w:val="Akapitzlist"/>
        <w:numPr>
          <w:ilvl w:val="0"/>
          <w:numId w:val="7"/>
        </w:numPr>
        <w:shd w:val="clear" w:color="auto" w:fill="FFFFFF"/>
        <w:tabs>
          <w:tab w:val="left" w:pos="284"/>
        </w:tabs>
        <w:spacing w:after="0" w:line="280" w:lineRule="atLeast"/>
        <w:ind w:left="0" w:firstLine="0"/>
        <w:contextualSpacing w:val="0"/>
        <w:jc w:val="both"/>
        <w:rPr>
          <w:rFonts w:ascii="Arial" w:eastAsia="Calibri" w:hAnsi="Arial" w:cs="Arial"/>
        </w:rPr>
      </w:pPr>
      <w:r w:rsidRPr="004C1A9C">
        <w:rPr>
          <w:rFonts w:ascii="Arial" w:eastAsia="Calibri" w:hAnsi="Arial" w:cs="Arial"/>
        </w:rPr>
        <w:t xml:space="preserve">Koszty </w:t>
      </w:r>
      <w:r w:rsidRPr="004C1A9C">
        <w:rPr>
          <w:rFonts w:ascii="Arial" w:eastAsia="Times New Roman" w:hAnsi="Arial" w:cs="Arial"/>
          <w:lang w:eastAsia="pl-PL"/>
        </w:rPr>
        <w:t>przedstawione do dofinansowania (koszty kwalifikowalne)</w:t>
      </w:r>
      <w:r w:rsidRPr="004C1A9C">
        <w:rPr>
          <w:rFonts w:ascii="Arial" w:eastAsia="Calibri" w:hAnsi="Arial" w:cs="Arial"/>
        </w:rPr>
        <w:t xml:space="preserve"> realizacji zadania wynoszą </w:t>
      </w:r>
      <w:r w:rsidRPr="004C1A9C">
        <w:rPr>
          <w:rFonts w:ascii="Arial" w:eastAsia="Times New Roman" w:hAnsi="Arial" w:cs="Arial"/>
          <w:b/>
          <w:lang w:eastAsia="pl-PL"/>
        </w:rPr>
        <w:t>……………………….,00 zł</w:t>
      </w:r>
      <w:r w:rsidRPr="004C1A9C">
        <w:rPr>
          <w:rFonts w:ascii="Arial" w:eastAsia="Times New Roman" w:hAnsi="Arial" w:cs="Arial"/>
          <w:lang w:eastAsia="pl-PL"/>
        </w:rPr>
        <w:t xml:space="preserve"> </w:t>
      </w:r>
      <w:r w:rsidRPr="004C1A9C">
        <w:rPr>
          <w:rFonts w:ascii="Arial" w:eastAsia="Calibri" w:hAnsi="Arial" w:cs="Arial"/>
        </w:rPr>
        <w:t xml:space="preserve">(słownie: </w:t>
      </w:r>
      <w:r w:rsidRPr="004C1A9C">
        <w:rPr>
          <w:rFonts w:ascii="Arial" w:eastAsia="Calibri" w:hAnsi="Arial" w:cs="Arial"/>
          <w:b/>
        </w:rPr>
        <w:t>………………</w:t>
      </w:r>
      <w:r w:rsidR="00837B7C" w:rsidRPr="004C1A9C">
        <w:rPr>
          <w:rFonts w:ascii="Arial" w:eastAsia="Calibri" w:hAnsi="Arial" w:cs="Arial"/>
          <w:b/>
        </w:rPr>
        <w:t>..</w:t>
      </w:r>
      <w:r w:rsidRPr="004C1A9C">
        <w:rPr>
          <w:rFonts w:ascii="Arial" w:eastAsia="Calibri" w:hAnsi="Arial" w:cs="Arial"/>
          <w:b/>
        </w:rPr>
        <w:t>…………………</w:t>
      </w:r>
      <w:r w:rsidRPr="004C1A9C">
        <w:rPr>
          <w:rFonts w:ascii="Arial" w:eastAsia="Calibri" w:hAnsi="Arial" w:cs="Arial"/>
        </w:rPr>
        <w:t xml:space="preserve"> </w:t>
      </w:r>
      <w:r w:rsidRPr="004C1A9C">
        <w:rPr>
          <w:rFonts w:ascii="Arial" w:eastAsia="Calibri" w:hAnsi="Arial" w:cs="Arial"/>
          <w:b/>
        </w:rPr>
        <w:t>złotych 00/100</w:t>
      </w:r>
      <w:r w:rsidRPr="004C1A9C">
        <w:rPr>
          <w:rFonts w:ascii="Arial" w:eastAsia="Calibri" w:hAnsi="Arial" w:cs="Arial"/>
        </w:rPr>
        <w:t>).</w:t>
      </w:r>
    </w:p>
    <w:p w14:paraId="4897BDC2" w14:textId="77777777" w:rsidR="00C006EB" w:rsidRPr="004C1A9C" w:rsidRDefault="00B06E14"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r>
      <w:r w:rsidR="00C006EB" w:rsidRPr="004C1A9C">
        <w:rPr>
          <w:rFonts w:ascii="Arial" w:eastAsia="Times New Roman" w:hAnsi="Arial" w:cs="Arial"/>
          <w:lang w:eastAsia="pl-PL"/>
        </w:rPr>
        <w:t xml:space="preserve">Przyznana, z rezerwy celowej budżetu państwa przeznaczonej na </w:t>
      </w:r>
      <w:r w:rsidR="00BF0113" w:rsidRPr="004C1A9C">
        <w:rPr>
          <w:rFonts w:ascii="Arial" w:eastAsia="Times New Roman" w:hAnsi="Arial" w:cs="Arial"/>
          <w:lang w:eastAsia="pl-PL"/>
        </w:rPr>
        <w:t>przeciwdziałanie i</w:t>
      </w:r>
      <w:r w:rsidR="008F308F" w:rsidRPr="004C1A9C">
        <w:rPr>
          <w:rFonts w:ascii="Arial" w:eastAsia="Times New Roman" w:hAnsi="Arial" w:cs="Arial"/>
          <w:lang w:eastAsia="pl-PL"/>
        </w:rPr>
        <w:t> </w:t>
      </w:r>
      <w:r w:rsidR="00BF0113" w:rsidRPr="004C1A9C">
        <w:rPr>
          <w:rFonts w:ascii="Arial" w:eastAsia="Times New Roman" w:hAnsi="Arial" w:cs="Arial"/>
          <w:lang w:eastAsia="pl-PL"/>
        </w:rPr>
        <w:t>usuwanie skutków klęsk żywiołowych</w:t>
      </w:r>
      <w:r w:rsidR="00C006EB" w:rsidRPr="004C1A9C">
        <w:rPr>
          <w:rFonts w:ascii="Arial" w:eastAsia="Times New Roman" w:hAnsi="Arial" w:cs="Arial"/>
          <w:lang w:eastAsia="pl-PL"/>
        </w:rPr>
        <w:t xml:space="preserve">, dotacja w kwocie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….,00 zł</w:t>
      </w:r>
      <w:r w:rsidR="00C006EB" w:rsidRPr="004C1A9C">
        <w:rPr>
          <w:rFonts w:ascii="Arial" w:eastAsia="Times New Roman" w:hAnsi="Arial" w:cs="Arial"/>
          <w:lang w:eastAsia="pl-PL"/>
        </w:rPr>
        <w:t xml:space="preserve"> (słownie: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 złotych</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00/100</w:t>
      </w:r>
      <w:r w:rsidR="00C006EB" w:rsidRPr="004C1A9C">
        <w:rPr>
          <w:rFonts w:ascii="Arial" w:eastAsia="Times New Roman" w:hAnsi="Arial" w:cs="Arial"/>
          <w:lang w:eastAsia="pl-PL"/>
        </w:rPr>
        <w:t xml:space="preserve">), stanowi </w:t>
      </w:r>
      <w:r w:rsidR="00C006EB" w:rsidRPr="004C1A9C">
        <w:rPr>
          <w:rFonts w:ascii="Arial" w:eastAsia="Times New Roman" w:hAnsi="Arial" w:cs="Arial"/>
          <w:b/>
          <w:lang w:eastAsia="pl-PL"/>
        </w:rPr>
        <w:t>……………….</w:t>
      </w:r>
      <w:r w:rsidR="00C006EB" w:rsidRPr="004C1A9C">
        <w:rPr>
          <w:rFonts w:ascii="Arial" w:eastAsia="Times New Roman" w:hAnsi="Arial" w:cs="Arial"/>
          <w:b/>
          <w:bCs/>
          <w:lang w:eastAsia="pl-PL"/>
        </w:rPr>
        <w:t>%</w:t>
      </w:r>
      <w:r w:rsidR="00C006EB" w:rsidRPr="004C1A9C">
        <w:rPr>
          <w:rFonts w:ascii="Arial" w:eastAsia="Times New Roman" w:hAnsi="Arial" w:cs="Arial"/>
          <w:lang w:eastAsia="pl-PL"/>
        </w:rPr>
        <w:t xml:space="preserve"> wartości kosztów zadania przedstawionych do dofinansowania</w:t>
      </w:r>
      <w:r w:rsidR="008F308F" w:rsidRPr="004C1A9C">
        <w:rPr>
          <w:rFonts w:ascii="Arial" w:eastAsia="Times New Roman" w:hAnsi="Arial" w:cs="Arial"/>
          <w:lang w:eastAsia="pl-PL"/>
        </w:rPr>
        <w:t xml:space="preserve"> (kosztów kwalifikowalnych)</w:t>
      </w:r>
      <w:r w:rsidR="00C006EB" w:rsidRPr="004C1A9C">
        <w:rPr>
          <w:rFonts w:ascii="Arial" w:eastAsia="Times New Roman" w:hAnsi="Arial" w:cs="Arial"/>
          <w:lang w:eastAsia="pl-PL"/>
        </w:rPr>
        <w:t xml:space="preserve">. </w:t>
      </w:r>
    </w:p>
    <w:p w14:paraId="00579060" w14:textId="17AC93A9" w:rsidR="00C006EB"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Jednostka samorządu terytorialnego oświadcza, że na realizację zadania przeznaczy z własnych środków kwotę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……….,00 zł</w:t>
      </w:r>
      <w:r w:rsidR="00C006EB" w:rsidRPr="004C1A9C">
        <w:rPr>
          <w:rFonts w:ascii="Arial" w:eastAsia="Times New Roman" w:hAnsi="Arial" w:cs="Arial"/>
          <w:lang w:eastAsia="pl-PL"/>
        </w:rPr>
        <w:t xml:space="preserve"> (słownie: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złotych</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00/100</w:t>
      </w:r>
      <w:r w:rsidR="00C006EB" w:rsidRPr="004C1A9C">
        <w:rPr>
          <w:rFonts w:ascii="Arial" w:eastAsia="Times New Roman" w:hAnsi="Arial" w:cs="Arial"/>
          <w:lang w:eastAsia="pl-PL"/>
        </w:rPr>
        <w:t>), tj</w:t>
      </w:r>
      <w:r w:rsidR="008F308F" w:rsidRPr="004C1A9C">
        <w:rPr>
          <w:rFonts w:ascii="Arial" w:eastAsia="Times New Roman" w:hAnsi="Arial" w:cs="Arial"/>
          <w:b/>
          <w:bCs/>
          <w:lang w:eastAsia="pl-PL"/>
        </w:rPr>
        <w:t xml:space="preserve">. </w:t>
      </w:r>
      <w:r w:rsidR="00C006EB" w:rsidRPr="004C1A9C">
        <w:rPr>
          <w:rFonts w:ascii="Arial" w:eastAsia="Times New Roman" w:hAnsi="Arial" w:cs="Arial"/>
          <w:b/>
          <w:lang w:eastAsia="pl-PL"/>
        </w:rPr>
        <w:t>……………….</w:t>
      </w:r>
      <w:r w:rsidR="00C006EB" w:rsidRPr="004C1A9C">
        <w:rPr>
          <w:rFonts w:ascii="Arial" w:eastAsia="Times New Roman" w:hAnsi="Arial" w:cs="Arial"/>
          <w:b/>
          <w:bCs/>
          <w:lang w:eastAsia="pl-PL"/>
        </w:rPr>
        <w:t>%</w:t>
      </w:r>
      <w:r w:rsidR="00C006EB" w:rsidRPr="004C1A9C">
        <w:rPr>
          <w:rFonts w:ascii="Arial" w:eastAsia="Times New Roman" w:hAnsi="Arial" w:cs="Arial"/>
          <w:lang w:eastAsia="pl-PL"/>
        </w:rPr>
        <w:t xml:space="preserve"> wartości kosztów zadania przedstawionych do dofinansowania</w:t>
      </w:r>
      <w:r w:rsidR="008F308F" w:rsidRPr="004C1A9C">
        <w:rPr>
          <w:rFonts w:ascii="Arial" w:eastAsia="Times New Roman" w:hAnsi="Arial" w:cs="Arial"/>
          <w:lang w:eastAsia="pl-PL"/>
        </w:rPr>
        <w:t xml:space="preserve"> (kosztów kwalifikowalnych)</w:t>
      </w:r>
      <w:r w:rsidR="00F032DE" w:rsidRPr="004C1A9C">
        <w:rPr>
          <w:rFonts w:ascii="Arial" w:eastAsia="Times New Roman" w:hAnsi="Arial" w:cs="Arial"/>
          <w:lang w:eastAsia="pl-PL"/>
        </w:rPr>
        <w:t>,</w:t>
      </w:r>
      <w:r w:rsidR="00C006EB" w:rsidRPr="004C1A9C">
        <w:rPr>
          <w:rFonts w:ascii="Arial" w:eastAsia="Times New Roman" w:hAnsi="Arial" w:cs="Arial"/>
          <w:lang w:eastAsia="pl-PL"/>
        </w:rPr>
        <w:t xml:space="preserve"> i że </w:t>
      </w:r>
      <w:r w:rsidR="00C006EB" w:rsidRPr="004C1A9C">
        <w:rPr>
          <w:rFonts w:ascii="Arial" w:eastAsia="Times New Roman" w:hAnsi="Arial" w:cs="Arial"/>
          <w:shd w:val="clear" w:color="auto" w:fill="FFFFFF" w:themeFill="background1"/>
          <w:lang w:eastAsia="pl-PL"/>
        </w:rPr>
        <w:t>środki finansowe na ten cel zostały zabezpieczone w uchwale budżetowej jednostki samorządu terytorialnego</w:t>
      </w:r>
      <w:r w:rsidR="00325273" w:rsidRPr="004C1A9C">
        <w:rPr>
          <w:rStyle w:val="Odwoanieprzypisudolnego"/>
          <w:rFonts w:ascii="Arial" w:eastAsia="Times New Roman" w:hAnsi="Arial" w:cs="Arial"/>
          <w:shd w:val="clear" w:color="auto" w:fill="FFFFFF" w:themeFill="background1"/>
          <w:lang w:eastAsia="pl-PL"/>
        </w:rPr>
        <w:footnoteReference w:id="2"/>
      </w:r>
      <w:r w:rsidR="00C006EB" w:rsidRPr="004C1A9C">
        <w:rPr>
          <w:rFonts w:ascii="Arial" w:eastAsia="Times New Roman" w:hAnsi="Arial" w:cs="Arial"/>
          <w:shd w:val="clear" w:color="auto" w:fill="FFFFFF" w:themeFill="background1"/>
          <w:lang w:eastAsia="pl-PL"/>
        </w:rPr>
        <w:t xml:space="preserve"> na </w:t>
      </w:r>
      <w:r w:rsidR="00C006EB" w:rsidRPr="004C1A9C">
        <w:rPr>
          <w:rFonts w:ascii="Arial" w:eastAsia="Times New Roman" w:hAnsi="Arial" w:cs="Arial"/>
          <w:b/>
          <w:shd w:val="clear" w:color="auto" w:fill="FFFFFF" w:themeFill="background1"/>
          <w:lang w:eastAsia="pl-PL"/>
        </w:rPr>
        <w:t>20</w:t>
      </w:r>
      <w:r w:rsidR="008F308F" w:rsidRPr="004C1A9C">
        <w:rPr>
          <w:rFonts w:ascii="Arial" w:eastAsia="Times New Roman" w:hAnsi="Arial" w:cs="Arial"/>
          <w:b/>
          <w:shd w:val="clear" w:color="auto" w:fill="FFFFFF" w:themeFill="background1"/>
          <w:lang w:eastAsia="pl-PL"/>
        </w:rPr>
        <w:t>…..</w:t>
      </w:r>
      <w:r w:rsidR="00C006EB" w:rsidRPr="004C1A9C">
        <w:rPr>
          <w:rFonts w:ascii="Arial" w:eastAsia="Times New Roman" w:hAnsi="Arial" w:cs="Arial"/>
          <w:b/>
          <w:shd w:val="clear" w:color="auto" w:fill="FFFFFF" w:themeFill="background1"/>
          <w:lang w:eastAsia="pl-PL"/>
        </w:rPr>
        <w:t xml:space="preserve"> rok</w:t>
      </w:r>
      <w:r w:rsidR="00C006EB" w:rsidRPr="004C1A9C">
        <w:rPr>
          <w:rFonts w:ascii="Arial" w:eastAsia="Times New Roman" w:hAnsi="Arial" w:cs="Arial"/>
          <w:shd w:val="clear" w:color="auto" w:fill="FFFFFF" w:themeFill="background1"/>
          <w:lang w:eastAsia="pl-PL"/>
        </w:rPr>
        <w:t>.</w:t>
      </w:r>
      <w:r w:rsidR="00C006EB" w:rsidRPr="004C1A9C">
        <w:rPr>
          <w:rFonts w:ascii="Arial" w:eastAsia="Times New Roman" w:hAnsi="Arial" w:cs="Arial"/>
          <w:lang w:eastAsia="pl-PL"/>
        </w:rPr>
        <w:t xml:space="preserve"> </w:t>
      </w:r>
    </w:p>
    <w:p w14:paraId="3A4A5EA2" w14:textId="77777777" w:rsidR="00B571A6"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00B571A6" w:rsidRPr="004C1A9C">
        <w:rPr>
          <w:rFonts w:ascii="Arial" w:eastAsia="Times New Roman" w:hAnsi="Arial" w:cs="Arial"/>
          <w:lang w:eastAsia="pl-PL"/>
        </w:rPr>
        <w:t xml:space="preserve">Dotacja udzielona będzie w ramach </w:t>
      </w:r>
      <w:r w:rsidR="00E94AA5" w:rsidRPr="004C1A9C">
        <w:rPr>
          <w:rFonts w:ascii="Arial" w:eastAsia="Times New Roman" w:hAnsi="Arial" w:cs="Arial"/>
          <w:b/>
          <w:lang w:eastAsia="pl-PL"/>
        </w:rPr>
        <w:t>działu: ……….,</w:t>
      </w:r>
      <w:r w:rsidR="00B571A6" w:rsidRPr="004C1A9C">
        <w:rPr>
          <w:rFonts w:ascii="Arial" w:eastAsia="Times New Roman" w:hAnsi="Arial" w:cs="Arial"/>
          <w:b/>
          <w:lang w:eastAsia="pl-PL"/>
        </w:rPr>
        <w:t xml:space="preserve"> rozdziału: ………...., § ………….….</w:t>
      </w:r>
    </w:p>
    <w:p w14:paraId="521D49B0" w14:textId="12B5FDE7" w:rsidR="00B571A6"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5.</w:t>
      </w:r>
      <w:r w:rsidRPr="004C1A9C">
        <w:rPr>
          <w:rFonts w:ascii="Arial" w:eastAsia="Times New Roman" w:hAnsi="Arial" w:cs="Arial"/>
          <w:lang w:eastAsia="pl-PL"/>
        </w:rPr>
        <w:tab/>
      </w:r>
      <w:r w:rsidR="00B571A6" w:rsidRPr="004C1A9C">
        <w:rPr>
          <w:rFonts w:ascii="Arial" w:eastAsia="Times New Roman" w:hAnsi="Arial" w:cs="Arial"/>
          <w:lang w:eastAsia="pl-PL"/>
        </w:rPr>
        <w:t>Do</w:t>
      </w:r>
      <w:r w:rsidR="00837B7C" w:rsidRPr="004C1A9C">
        <w:rPr>
          <w:rFonts w:ascii="Arial" w:eastAsia="Times New Roman" w:hAnsi="Arial" w:cs="Arial"/>
          <w:lang w:eastAsia="pl-PL"/>
        </w:rPr>
        <w:t>tacja</w:t>
      </w:r>
      <w:r w:rsidR="00B571A6" w:rsidRPr="004C1A9C">
        <w:rPr>
          <w:rFonts w:ascii="Arial" w:eastAsia="Times New Roman" w:hAnsi="Arial" w:cs="Arial"/>
          <w:lang w:eastAsia="pl-PL"/>
        </w:rPr>
        <w:t xml:space="preserve"> może zostać udzielon</w:t>
      </w:r>
      <w:r w:rsidR="00355859" w:rsidRPr="004C1A9C">
        <w:rPr>
          <w:rFonts w:ascii="Arial" w:eastAsia="Times New Roman" w:hAnsi="Arial" w:cs="Arial"/>
          <w:lang w:eastAsia="pl-PL"/>
        </w:rPr>
        <w:t>a</w:t>
      </w:r>
      <w:r w:rsidR="00B571A6" w:rsidRPr="004C1A9C">
        <w:rPr>
          <w:rFonts w:ascii="Arial" w:eastAsia="Times New Roman" w:hAnsi="Arial" w:cs="Arial"/>
          <w:lang w:eastAsia="pl-PL"/>
        </w:rPr>
        <w:t xml:space="preserve"> tylko na wydatki kwalifikowalne bezpośrednio związane z</w:t>
      </w:r>
      <w:r w:rsidR="00837B7C" w:rsidRPr="004C1A9C">
        <w:rPr>
          <w:rFonts w:ascii="Arial" w:eastAsia="Times New Roman" w:hAnsi="Arial" w:cs="Arial"/>
          <w:lang w:eastAsia="pl-PL"/>
        </w:rPr>
        <w:t> </w:t>
      </w:r>
      <w:r w:rsidR="00B571A6" w:rsidRPr="004C1A9C">
        <w:rPr>
          <w:rFonts w:ascii="Arial" w:eastAsia="Times New Roman" w:hAnsi="Arial" w:cs="Arial"/>
          <w:lang w:eastAsia="pl-PL"/>
        </w:rPr>
        <w:t>celem przeznaczenia dotacji i realizacją zadania</w:t>
      </w:r>
      <w:r w:rsidR="00355859" w:rsidRPr="004C1A9C">
        <w:rPr>
          <w:rFonts w:ascii="Arial" w:eastAsia="Times New Roman" w:hAnsi="Arial" w:cs="Arial"/>
          <w:lang w:eastAsia="pl-PL"/>
        </w:rPr>
        <w:t>, zgodnie z warunkami określonymi w niniejszej umowie</w:t>
      </w:r>
      <w:r w:rsidR="00F032DE" w:rsidRPr="004C1A9C">
        <w:rPr>
          <w:rFonts w:ascii="Arial" w:eastAsia="Times New Roman" w:hAnsi="Arial" w:cs="Arial"/>
          <w:lang w:eastAsia="pl-PL"/>
        </w:rPr>
        <w:t>.</w:t>
      </w:r>
      <w:r w:rsidR="00B571A6" w:rsidRPr="004C1A9C">
        <w:rPr>
          <w:rFonts w:ascii="Arial" w:eastAsia="Times New Roman" w:hAnsi="Arial" w:cs="Arial"/>
          <w:lang w:eastAsia="pl-PL"/>
        </w:rPr>
        <w:t xml:space="preserve"> </w:t>
      </w:r>
    </w:p>
    <w:p w14:paraId="48A0CF30" w14:textId="77777777" w:rsidR="00C006EB" w:rsidRPr="004C1A9C"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Strony niniejszej umowy postanawiają, że wzrost kosztów zadania nie wpłynie na zmianę kwoty dotacji.</w:t>
      </w:r>
    </w:p>
    <w:p w14:paraId="5C392DA4" w14:textId="5B3CF540" w:rsidR="00B571A6" w:rsidRPr="004C1A9C"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Pr="004C1A9C">
        <w:rPr>
          <w:rFonts w:ascii="Arial" w:eastAsia="Times New Roman" w:hAnsi="Arial" w:cs="Arial"/>
          <w:lang w:eastAsia="pl-PL"/>
        </w:rPr>
        <w:t xml:space="preserve">Jednostka samorządu terytorialnego zobowiązuje się pokryć ze środków własnych wszelkie wydatki </w:t>
      </w:r>
      <w:r w:rsidR="00EA657D" w:rsidRPr="004C1A9C">
        <w:rPr>
          <w:rFonts w:ascii="Arial" w:eastAsia="Times New Roman" w:hAnsi="Arial" w:cs="Arial"/>
          <w:lang w:eastAsia="pl-PL"/>
        </w:rPr>
        <w:t xml:space="preserve">niekwalifikowalne </w:t>
      </w:r>
      <w:r w:rsidRPr="004C1A9C">
        <w:rPr>
          <w:rFonts w:ascii="Arial" w:eastAsia="Times New Roman" w:hAnsi="Arial" w:cs="Arial"/>
          <w:lang w:eastAsia="pl-PL"/>
        </w:rPr>
        <w:t>związane z realizacją zadania</w:t>
      </w:r>
      <w:r w:rsidR="004A50F9" w:rsidRPr="004C1A9C">
        <w:rPr>
          <w:rFonts w:ascii="Arial" w:eastAsia="Times New Roman" w:hAnsi="Arial" w:cs="Arial"/>
          <w:lang w:eastAsia="pl-PL"/>
        </w:rPr>
        <w:t>,</w:t>
      </w:r>
      <w:r w:rsidRPr="004C1A9C">
        <w:rPr>
          <w:rFonts w:ascii="Arial" w:eastAsia="Times New Roman" w:hAnsi="Arial" w:cs="Arial"/>
          <w:lang w:eastAsia="pl-PL"/>
        </w:rPr>
        <w:t xml:space="preserve"> </w:t>
      </w:r>
      <w:r w:rsidR="004A50F9" w:rsidRPr="004C1A9C">
        <w:rPr>
          <w:rFonts w:ascii="Arial" w:eastAsia="Times New Roman" w:hAnsi="Arial" w:cs="Arial"/>
          <w:lang w:eastAsia="pl-PL"/>
        </w:rPr>
        <w:t xml:space="preserve">w tym </w:t>
      </w:r>
      <w:r w:rsidRPr="004C1A9C">
        <w:rPr>
          <w:rFonts w:ascii="Arial" w:eastAsia="Times New Roman" w:hAnsi="Arial" w:cs="Arial"/>
          <w:lang w:eastAsia="pl-PL"/>
        </w:rPr>
        <w:t xml:space="preserve">nieprzewidziane </w:t>
      </w:r>
      <w:r w:rsidRPr="006B689C">
        <w:rPr>
          <w:rFonts w:ascii="Arial" w:eastAsia="Times New Roman" w:hAnsi="Arial" w:cs="Arial"/>
          <w:lang w:eastAsia="pl-PL"/>
        </w:rPr>
        <w:t>we wniosku</w:t>
      </w:r>
      <w:r w:rsidR="00DC5EB8" w:rsidRPr="006B689C">
        <w:rPr>
          <w:rFonts w:ascii="Arial" w:eastAsia="Times New Roman" w:hAnsi="Arial" w:cs="Arial"/>
          <w:lang w:eastAsia="pl-PL"/>
        </w:rPr>
        <w:t xml:space="preserve"> o dotację</w:t>
      </w:r>
      <w:r w:rsidRPr="006B689C">
        <w:rPr>
          <w:rFonts w:ascii="Arial" w:eastAsia="Times New Roman" w:hAnsi="Arial" w:cs="Arial"/>
          <w:lang w:eastAsia="pl-PL"/>
        </w:rPr>
        <w:t xml:space="preserve">, o którym mowa w § </w:t>
      </w:r>
      <w:r w:rsidR="00B83617" w:rsidRPr="006B689C">
        <w:rPr>
          <w:rFonts w:ascii="Arial" w:eastAsia="Times New Roman" w:hAnsi="Arial" w:cs="Arial"/>
          <w:lang w:eastAsia="pl-PL"/>
        </w:rPr>
        <w:t>2</w:t>
      </w:r>
      <w:r w:rsidR="00F032DE" w:rsidRPr="006B689C">
        <w:rPr>
          <w:rFonts w:ascii="Arial" w:eastAsia="Times New Roman" w:hAnsi="Arial" w:cs="Arial"/>
          <w:lang w:eastAsia="pl-PL"/>
        </w:rPr>
        <w:t xml:space="preserve"> ust.</w:t>
      </w:r>
      <w:r w:rsidR="00355859" w:rsidRPr="006B689C">
        <w:rPr>
          <w:rFonts w:ascii="Arial" w:eastAsia="Times New Roman" w:hAnsi="Arial" w:cs="Arial"/>
          <w:lang w:eastAsia="pl-PL"/>
        </w:rPr>
        <w:t xml:space="preserve"> </w:t>
      </w:r>
      <w:r w:rsidR="00F032DE" w:rsidRPr="006B689C">
        <w:rPr>
          <w:rFonts w:ascii="Arial" w:eastAsia="Times New Roman" w:hAnsi="Arial" w:cs="Arial"/>
          <w:lang w:eastAsia="pl-PL"/>
        </w:rPr>
        <w:t xml:space="preserve">1, w </w:t>
      </w:r>
      <w:r w:rsidRPr="006B689C">
        <w:rPr>
          <w:rFonts w:ascii="Arial" w:eastAsia="Times New Roman" w:hAnsi="Arial" w:cs="Arial"/>
          <w:lang w:eastAsia="pl-PL"/>
        </w:rPr>
        <w:t>szczególności koszty wykonanych robót dodatkowych</w:t>
      </w:r>
      <w:r w:rsidRPr="004C1A9C">
        <w:rPr>
          <w:rFonts w:ascii="Arial" w:eastAsia="Times New Roman" w:hAnsi="Arial" w:cs="Arial"/>
          <w:lang w:eastAsia="pl-PL"/>
        </w:rPr>
        <w:t xml:space="preserve"> i/lub podobnych.</w:t>
      </w:r>
    </w:p>
    <w:p w14:paraId="1898D82E" w14:textId="77777777" w:rsidR="00C006EB" w:rsidRPr="004C1A9C" w:rsidRDefault="00B571A6"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Dotacja, o której mowa w ust.</w:t>
      </w:r>
      <w:r w:rsidR="00E94AA5" w:rsidRPr="004C1A9C">
        <w:rPr>
          <w:rFonts w:ascii="Arial" w:eastAsia="Times New Roman" w:hAnsi="Arial" w:cs="Arial"/>
          <w:lang w:eastAsia="pl-PL"/>
        </w:rPr>
        <w:t xml:space="preserve"> 2</w:t>
      </w:r>
      <w:r w:rsidR="00C006EB" w:rsidRPr="004C1A9C">
        <w:rPr>
          <w:rFonts w:ascii="Arial" w:eastAsia="Times New Roman" w:hAnsi="Arial" w:cs="Arial"/>
          <w:lang w:eastAsia="pl-PL"/>
        </w:rPr>
        <w:t xml:space="preserve"> nie może być przekazana innym podmiotom.</w:t>
      </w:r>
    </w:p>
    <w:p w14:paraId="4803F3BF" w14:textId="5871A1F8" w:rsidR="00C96F4E" w:rsidRPr="0030323B" w:rsidRDefault="00B571A6" w:rsidP="0030323B">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W przypadku pozyskania środków na dofinansowanie zadania z innych źródeł jednostka samorządu terytorialnego jest zobowiązana niezwłocznie poinformować o tym Wojewodę.</w:t>
      </w:r>
    </w:p>
    <w:p w14:paraId="5AAABB81" w14:textId="77777777" w:rsidR="00C006EB" w:rsidRPr="004C1A9C" w:rsidRDefault="00C006EB" w:rsidP="00F06C8D">
      <w:pPr>
        <w:spacing w:after="0" w:line="280" w:lineRule="atLeast"/>
        <w:jc w:val="center"/>
        <w:rPr>
          <w:rFonts w:ascii="Arial" w:eastAsia="Times New Roman" w:hAnsi="Arial" w:cs="Arial"/>
          <w:lang w:eastAsia="pl-PL"/>
        </w:rPr>
      </w:pPr>
    </w:p>
    <w:p w14:paraId="62E82AE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5</w:t>
      </w:r>
    </w:p>
    <w:p w14:paraId="7FC23D4C"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Dotacja przekazywana jest jednostce samorządu terytorialnego przez Wojewodę na jej rachunek bankowy.</w:t>
      </w:r>
    </w:p>
    <w:p w14:paraId="59B68FF5" w14:textId="77777777" w:rsidR="00AA65CB" w:rsidRPr="004C1A9C" w:rsidRDefault="00B06E14" w:rsidP="00F06C8D">
      <w:pPr>
        <w:tabs>
          <w:tab w:val="left" w:pos="284"/>
        </w:tabs>
        <w:overflowPunct w:val="0"/>
        <w:autoSpaceDE w:val="0"/>
        <w:autoSpaceDN w:val="0"/>
        <w:adjustRightInd w:val="0"/>
        <w:spacing w:after="0" w:line="280" w:lineRule="atLeast"/>
        <w:jc w:val="both"/>
        <w:textAlignment w:val="baseline"/>
        <w:rPr>
          <w:rFonts w:ascii="Arial" w:eastAsia="Times New Roman" w:hAnsi="Arial" w:cs="Arial"/>
          <w:lang w:eastAsia="pl-PL"/>
        </w:rPr>
      </w:pPr>
      <w:r w:rsidRPr="004C1A9C">
        <w:rPr>
          <w:rFonts w:ascii="Arial" w:eastAsia="Times New Roman" w:hAnsi="Arial" w:cs="Arial"/>
          <w:lang w:eastAsia="pl-PL"/>
        </w:rPr>
        <w:t>2</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00AA65CB" w:rsidRPr="004C1A9C">
        <w:rPr>
          <w:rFonts w:ascii="Arial" w:eastAsia="Times New Roman" w:hAnsi="Arial" w:cs="Arial"/>
          <w:lang w:eastAsia="pl-PL"/>
        </w:rPr>
        <w:t>Warunkiem przekazania jednostce samorządu terytorialnego przez Wojewodę na jej rachunek bankowy dotacji jest przesłanie informacji o zakończeniu zadania. Do informacji o zakończeniu zadania należy obligatoryjnie dołączyć dokument potwierdzający gotowość wykonawcy zadania do dokonania odbioru końcowego zadania.</w:t>
      </w:r>
    </w:p>
    <w:p w14:paraId="4BBD93E1" w14:textId="77777777" w:rsidR="00AA65CB" w:rsidRPr="004C1A9C" w:rsidRDefault="00C006EB" w:rsidP="00F06C8D">
      <w:pPr>
        <w:pStyle w:val="Akapitzlist"/>
        <w:numPr>
          <w:ilvl w:val="0"/>
          <w:numId w:val="11"/>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Termin przekazania dotacji na rachunek </w:t>
      </w:r>
      <w:r w:rsidR="00B06E14" w:rsidRPr="004C1A9C">
        <w:rPr>
          <w:rFonts w:ascii="Arial" w:eastAsia="Times New Roman" w:hAnsi="Arial" w:cs="Arial"/>
          <w:lang w:eastAsia="pl-PL"/>
        </w:rPr>
        <w:t xml:space="preserve">bankowy </w:t>
      </w:r>
      <w:r w:rsidRPr="004C1A9C">
        <w:rPr>
          <w:rFonts w:ascii="Arial" w:eastAsia="Times New Roman" w:hAnsi="Arial" w:cs="Arial"/>
          <w:lang w:eastAsia="pl-PL"/>
        </w:rPr>
        <w:t xml:space="preserve">jednostki samorządu terytorialnego uzależniony będzie od wpływu środków finansowych z </w:t>
      </w:r>
      <w:r w:rsidR="00B06E14" w:rsidRPr="004C1A9C">
        <w:rPr>
          <w:rFonts w:ascii="Arial" w:eastAsia="Times New Roman" w:hAnsi="Arial" w:cs="Arial"/>
          <w:lang w:eastAsia="pl-PL"/>
        </w:rPr>
        <w:t>m</w:t>
      </w:r>
      <w:r w:rsidRPr="004C1A9C">
        <w:rPr>
          <w:rFonts w:ascii="Arial" w:eastAsia="Times New Roman" w:hAnsi="Arial" w:cs="Arial"/>
          <w:lang w:eastAsia="pl-PL"/>
        </w:rPr>
        <w:t xml:space="preserve">inisterstwa </w:t>
      </w:r>
      <w:r w:rsidR="00B06E14" w:rsidRPr="004C1A9C">
        <w:rPr>
          <w:rFonts w:ascii="Arial" w:eastAsia="Times New Roman" w:hAnsi="Arial" w:cs="Arial"/>
          <w:lang w:eastAsia="pl-PL"/>
        </w:rPr>
        <w:t xml:space="preserve">właściwego do spraw </w:t>
      </w:r>
      <w:r w:rsidR="00094FF6" w:rsidRPr="004C1A9C">
        <w:rPr>
          <w:rFonts w:ascii="Arial" w:eastAsia="Times New Roman" w:hAnsi="Arial" w:cs="Arial"/>
          <w:lang w:eastAsia="pl-PL"/>
        </w:rPr>
        <w:t xml:space="preserve">finansów publicznych </w:t>
      </w:r>
      <w:r w:rsidR="00522D89" w:rsidRPr="004C1A9C">
        <w:rPr>
          <w:rFonts w:ascii="Arial" w:eastAsia="Times New Roman" w:hAnsi="Arial" w:cs="Arial"/>
          <w:lang w:eastAsia="pl-PL"/>
        </w:rPr>
        <w:t>na rachunek budżetu Wojewody</w:t>
      </w:r>
      <w:r w:rsidRPr="004C1A9C">
        <w:rPr>
          <w:rFonts w:ascii="Arial" w:eastAsia="Times New Roman" w:hAnsi="Arial" w:cs="Arial"/>
          <w:lang w:eastAsia="pl-PL"/>
        </w:rPr>
        <w:t>.</w:t>
      </w:r>
    </w:p>
    <w:p w14:paraId="42DEEB77" w14:textId="77777777" w:rsidR="00C006EB" w:rsidRPr="004C1A9C" w:rsidRDefault="00C006EB" w:rsidP="00F06C8D">
      <w:pPr>
        <w:spacing w:after="0" w:line="280" w:lineRule="atLeast"/>
        <w:jc w:val="center"/>
        <w:rPr>
          <w:rFonts w:ascii="Arial" w:eastAsia="Times New Roman" w:hAnsi="Arial" w:cs="Arial"/>
          <w:lang w:eastAsia="pl-PL"/>
        </w:rPr>
      </w:pPr>
    </w:p>
    <w:p w14:paraId="7CFC0E11" w14:textId="77777777" w:rsidR="00C006EB" w:rsidRPr="004C1A9C" w:rsidRDefault="00C006EB" w:rsidP="00F06C8D">
      <w:pPr>
        <w:spacing w:after="0" w:line="280" w:lineRule="atLeast"/>
        <w:jc w:val="center"/>
        <w:rPr>
          <w:rFonts w:ascii="Arial" w:eastAsia="Times New Roman" w:hAnsi="Arial" w:cs="Arial"/>
          <w:lang w:eastAsia="pl-PL"/>
        </w:rPr>
      </w:pPr>
      <w:r w:rsidRPr="004C1A9C">
        <w:rPr>
          <w:rFonts w:ascii="Arial" w:eastAsia="Times New Roman" w:hAnsi="Arial" w:cs="Arial"/>
          <w:b/>
          <w:lang w:eastAsia="pl-PL"/>
        </w:rPr>
        <w:t>§ 6</w:t>
      </w:r>
    </w:p>
    <w:p w14:paraId="6CB49A35" w14:textId="439607AE" w:rsidR="00C006EB" w:rsidRPr="004C1A9C" w:rsidRDefault="00C006E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Jednostka samorządu terytorialnego zobowiązuje się do wykorzystania dotacji, o której mowa w § 4 ust. </w:t>
      </w:r>
      <w:r w:rsidR="00624C1B" w:rsidRPr="004C1A9C">
        <w:rPr>
          <w:rFonts w:ascii="Arial" w:eastAsia="Times New Roman" w:hAnsi="Arial" w:cs="Arial"/>
          <w:lang w:eastAsia="pl-PL"/>
        </w:rPr>
        <w:t>2</w:t>
      </w:r>
      <w:r w:rsidRPr="004C1A9C">
        <w:rPr>
          <w:rFonts w:ascii="Arial" w:eastAsia="Times New Roman" w:hAnsi="Arial" w:cs="Arial"/>
          <w:lang w:eastAsia="pl-PL"/>
        </w:rPr>
        <w:t xml:space="preserve"> oraz wydatkowania środków własnych, o których mowa w § 4 ust. </w:t>
      </w:r>
      <w:r w:rsidR="00624C1B" w:rsidRPr="004C1A9C">
        <w:rPr>
          <w:rFonts w:ascii="Arial" w:eastAsia="Times New Roman" w:hAnsi="Arial" w:cs="Arial"/>
          <w:lang w:eastAsia="pl-PL"/>
        </w:rPr>
        <w:t>3</w:t>
      </w:r>
      <w:r w:rsidR="001F5B92" w:rsidRPr="004C1A9C">
        <w:rPr>
          <w:rFonts w:ascii="Arial" w:eastAsia="Times New Roman" w:hAnsi="Arial" w:cs="Arial"/>
          <w:lang w:eastAsia="pl-PL"/>
        </w:rPr>
        <w:t xml:space="preserve"> i</w:t>
      </w:r>
      <w:r w:rsidRPr="004C1A9C">
        <w:rPr>
          <w:rFonts w:ascii="Arial" w:eastAsia="Times New Roman" w:hAnsi="Arial" w:cs="Arial"/>
          <w:lang w:eastAsia="pl-PL"/>
        </w:rPr>
        <w:t xml:space="preserve"> ust.</w:t>
      </w:r>
      <w:r w:rsidR="001F5B92" w:rsidRPr="004C1A9C">
        <w:rPr>
          <w:rFonts w:ascii="Arial" w:eastAsia="Times New Roman" w:hAnsi="Arial" w:cs="Arial"/>
          <w:lang w:eastAsia="pl-PL"/>
        </w:rPr>
        <w:t> 7</w:t>
      </w:r>
      <w:r w:rsidRPr="004C1A9C">
        <w:rPr>
          <w:rFonts w:ascii="Arial" w:eastAsia="Times New Roman" w:hAnsi="Arial" w:cs="Arial"/>
          <w:lang w:eastAsia="pl-PL"/>
        </w:rPr>
        <w:t xml:space="preserve">, w terminie 14 dni </w:t>
      </w:r>
      <w:r w:rsidRPr="004C1A9C">
        <w:rPr>
          <w:rFonts w:ascii="Arial" w:eastAsia="Times New Roman" w:hAnsi="Arial" w:cs="Arial"/>
          <w:shd w:val="clear" w:color="auto" w:fill="FFFFFF" w:themeFill="background1"/>
          <w:lang w:eastAsia="pl-PL"/>
        </w:rPr>
        <w:t>kalendarzowych</w:t>
      </w:r>
      <w:r w:rsidRPr="004C1A9C">
        <w:rPr>
          <w:rFonts w:ascii="Arial" w:eastAsia="Times New Roman" w:hAnsi="Arial" w:cs="Arial"/>
          <w:lang w:eastAsia="pl-PL"/>
        </w:rPr>
        <w:t xml:space="preserve"> od,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dnia wykonania zadania, z</w:t>
      </w:r>
      <w:r w:rsidR="001F5B92" w:rsidRPr="004C1A9C">
        <w:rPr>
          <w:rFonts w:ascii="Arial" w:eastAsia="Times New Roman" w:hAnsi="Arial" w:cs="Arial"/>
          <w:lang w:eastAsia="pl-PL"/>
        </w:rPr>
        <w:t> </w:t>
      </w:r>
      <w:r w:rsidRPr="004C1A9C">
        <w:rPr>
          <w:rFonts w:ascii="Arial" w:eastAsia="Times New Roman" w:hAnsi="Arial" w:cs="Arial"/>
          <w:lang w:eastAsia="pl-PL"/>
        </w:rPr>
        <w:t xml:space="preserve">zastrzeżeniem </w:t>
      </w:r>
      <w:r w:rsidR="00624C1B" w:rsidRPr="004C1A9C">
        <w:rPr>
          <w:rFonts w:ascii="Arial" w:eastAsia="Times New Roman" w:hAnsi="Arial" w:cs="Arial"/>
          <w:lang w:eastAsia="pl-PL"/>
        </w:rPr>
        <w:t>ust.</w:t>
      </w:r>
      <w:r w:rsidR="00522D89" w:rsidRPr="004C1A9C">
        <w:rPr>
          <w:rFonts w:ascii="Arial" w:eastAsia="Times New Roman" w:hAnsi="Arial" w:cs="Arial"/>
          <w:lang w:eastAsia="pl-PL"/>
        </w:rPr>
        <w:t xml:space="preserve"> </w:t>
      </w:r>
      <w:r w:rsidR="00624C1B" w:rsidRPr="004C1A9C">
        <w:rPr>
          <w:rFonts w:ascii="Arial" w:eastAsia="Times New Roman" w:hAnsi="Arial" w:cs="Arial"/>
          <w:lang w:eastAsia="pl-PL"/>
        </w:rPr>
        <w:t>2</w:t>
      </w:r>
      <w:r w:rsidR="00C024E2" w:rsidRPr="004C1A9C">
        <w:rPr>
          <w:rFonts w:ascii="Arial" w:eastAsia="Times New Roman" w:hAnsi="Arial" w:cs="Arial"/>
          <w:lang w:eastAsia="pl-PL"/>
        </w:rPr>
        <w:t xml:space="preserve"> oraz § 10 ust. 1</w:t>
      </w:r>
      <w:r w:rsidRPr="004C1A9C">
        <w:rPr>
          <w:rFonts w:ascii="Arial" w:eastAsia="Times New Roman" w:hAnsi="Arial" w:cs="Arial"/>
          <w:lang w:eastAsia="pl-PL"/>
        </w:rPr>
        <w:t>.</w:t>
      </w:r>
    </w:p>
    <w:p w14:paraId="678CE328" w14:textId="0BCF6651" w:rsidR="00624C1B" w:rsidRPr="004C1A9C" w:rsidRDefault="00624C1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W przypadku nieotrzymania dotacji w terminie do 10 dni </w:t>
      </w:r>
      <w:r w:rsidRPr="004C1A9C">
        <w:rPr>
          <w:rFonts w:ascii="Arial" w:eastAsia="Times New Roman" w:hAnsi="Arial" w:cs="Arial"/>
          <w:shd w:val="clear" w:color="auto" w:fill="FFFFFF"/>
          <w:lang w:eastAsia="pl-PL"/>
        </w:rPr>
        <w:t xml:space="preserve">kalendarzowych </w:t>
      </w:r>
      <w:r w:rsidRPr="004C1A9C">
        <w:rPr>
          <w:rFonts w:ascii="Arial" w:eastAsia="Times New Roman" w:hAnsi="Arial" w:cs="Arial"/>
          <w:lang w:eastAsia="pl-PL"/>
        </w:rPr>
        <w:t xml:space="preserve">od dnia wykonania zadania,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jednostka samorządu terytorialnego zobowiązana jest do:</w:t>
      </w:r>
    </w:p>
    <w:p w14:paraId="22F351C5" w14:textId="77777777" w:rsidR="00624C1B" w:rsidRPr="004C1A9C" w:rsidRDefault="00624C1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wykorzystania dotacji, o której mowa w § 4 ust. 2, wydatkowania środków własnych, o których mowa w § 4 ust. 3 i </w:t>
      </w:r>
      <w:r w:rsidR="006F2E54" w:rsidRPr="004C1A9C">
        <w:rPr>
          <w:rFonts w:ascii="Arial" w:eastAsia="Times New Roman" w:hAnsi="Arial" w:cs="Arial"/>
          <w:lang w:eastAsia="pl-PL"/>
        </w:rPr>
        <w:t>7</w:t>
      </w:r>
      <w:r w:rsidRPr="004C1A9C">
        <w:rPr>
          <w:rFonts w:ascii="Arial" w:eastAsia="Times New Roman" w:hAnsi="Arial" w:cs="Arial"/>
          <w:lang w:eastAsia="pl-PL"/>
        </w:rPr>
        <w:t>, lub dokonania zwrotu niewykorzystanej kwoty dotacji w terminie do 5 dni roboczych od dnia wpływu dotacji na jej rachunek bankowy, z zastrzeżeniem § 1</w:t>
      </w:r>
      <w:r w:rsidR="00C2062D" w:rsidRPr="004C1A9C">
        <w:rPr>
          <w:rFonts w:ascii="Arial" w:eastAsia="Times New Roman" w:hAnsi="Arial" w:cs="Arial"/>
          <w:lang w:eastAsia="pl-PL"/>
        </w:rPr>
        <w:t>0</w:t>
      </w:r>
      <w:r w:rsidRPr="004C1A9C">
        <w:rPr>
          <w:rFonts w:ascii="Arial" w:eastAsia="Times New Roman" w:hAnsi="Arial" w:cs="Arial"/>
          <w:lang w:eastAsia="pl-PL"/>
        </w:rPr>
        <w:t xml:space="preserve"> ust. 1,</w:t>
      </w:r>
    </w:p>
    <w:p w14:paraId="6B94BD0B" w14:textId="77777777" w:rsidR="00624C1B" w:rsidRPr="004C1A9C" w:rsidRDefault="00624C1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przesłania dokumentów, o których mowa w § 8 ust. 1 pkt 3, w terminie do 10 dni roboczych od dnia wpływu dotacji na jej rachunek bankowy.</w:t>
      </w:r>
    </w:p>
    <w:p w14:paraId="44253DF7" w14:textId="77777777" w:rsidR="00EF3C5E" w:rsidRPr="004C1A9C" w:rsidRDefault="00EF3C5E" w:rsidP="00F06C8D">
      <w:pPr>
        <w:spacing w:after="0" w:line="280" w:lineRule="atLeast"/>
        <w:jc w:val="center"/>
        <w:rPr>
          <w:rFonts w:ascii="Arial" w:eastAsia="Times New Roman" w:hAnsi="Arial" w:cs="Arial"/>
          <w:lang w:eastAsia="pl-PL"/>
        </w:rPr>
      </w:pPr>
    </w:p>
    <w:p w14:paraId="63C70704" w14:textId="77777777" w:rsidR="00C006EB" w:rsidRPr="004C1A9C" w:rsidRDefault="00C006EB" w:rsidP="00F06C8D">
      <w:pPr>
        <w:spacing w:after="0" w:line="280" w:lineRule="atLeast"/>
        <w:jc w:val="center"/>
        <w:rPr>
          <w:rFonts w:ascii="Arial" w:eastAsia="Times New Roman" w:hAnsi="Arial" w:cs="Arial"/>
          <w:lang w:eastAsia="pl-PL"/>
        </w:rPr>
      </w:pPr>
      <w:r w:rsidRPr="004C1A9C">
        <w:rPr>
          <w:rFonts w:ascii="Arial" w:eastAsia="Times New Roman" w:hAnsi="Arial" w:cs="Arial"/>
          <w:b/>
          <w:lang w:eastAsia="pl-PL"/>
        </w:rPr>
        <w:t>§ 7</w:t>
      </w:r>
    </w:p>
    <w:p w14:paraId="65651FEF"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Jednostka samorządu terytorialnego zobowiązana jest do naliczania kar umownych za nienależyte i/lub nieterminowe wykonanie umowy zgodnie z zapisami umowy zawartej z wykonawcą oraz do potrącania naliczonych kar umownych z wierzytelności wykonawcy.</w:t>
      </w:r>
    </w:p>
    <w:p w14:paraId="7386FAD9" w14:textId="77777777" w:rsidR="007242FC" w:rsidRPr="004C1A9C" w:rsidRDefault="00D13A5E"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W przypadku, braku możliwości potrącenia kar umownych z przyczyn nie leżących po</w:t>
      </w:r>
      <w:r w:rsidRPr="004C1A9C">
        <w:rPr>
          <w:rFonts w:ascii="Arial" w:eastAsia="Times New Roman" w:hAnsi="Arial" w:cs="Arial"/>
          <w:lang w:eastAsia="pl-PL"/>
        </w:rPr>
        <w:t xml:space="preserve"> </w:t>
      </w:r>
      <w:r w:rsidR="00C006EB" w:rsidRPr="004C1A9C">
        <w:rPr>
          <w:rFonts w:ascii="Arial" w:eastAsia="Times New Roman" w:hAnsi="Arial" w:cs="Arial"/>
          <w:lang w:eastAsia="pl-PL"/>
        </w:rPr>
        <w:t>stronie jednostki samorządu terytorialnego, jednostka samorządu terytorialnego ma</w:t>
      </w:r>
      <w:r w:rsidRPr="004C1A9C">
        <w:rPr>
          <w:rFonts w:ascii="Arial" w:eastAsia="Times New Roman" w:hAnsi="Arial" w:cs="Arial"/>
          <w:lang w:eastAsia="pl-PL"/>
        </w:rPr>
        <w:t xml:space="preserve"> </w:t>
      </w:r>
      <w:r w:rsidR="00C006EB" w:rsidRPr="004C1A9C">
        <w:rPr>
          <w:rFonts w:ascii="Arial" w:eastAsia="Times New Roman" w:hAnsi="Arial" w:cs="Arial"/>
          <w:lang w:eastAsia="pl-PL"/>
        </w:rPr>
        <w:t>obowiązek dochodzenia kar umownych w trybie określonym właściwymi przepisami.</w:t>
      </w:r>
    </w:p>
    <w:p w14:paraId="1C524DAC" w14:textId="77777777" w:rsidR="007242FC" w:rsidRPr="004C1A9C" w:rsidRDefault="00D13A5E" w:rsidP="00FD3458">
      <w:pPr>
        <w:pStyle w:val="Akapitzlist"/>
        <w:tabs>
          <w:tab w:val="left" w:pos="-284"/>
          <w:tab w:val="left" w:pos="284"/>
        </w:tabs>
        <w:spacing w:after="0" w:line="280" w:lineRule="atLeast"/>
        <w:ind w:left="0"/>
        <w:contextualSpacing w:val="0"/>
        <w:jc w:val="both"/>
        <w:rPr>
          <w:rFonts w:ascii="Arial" w:eastAsia="Calibri" w:hAnsi="Arial" w:cs="Arial"/>
        </w:rPr>
      </w:pPr>
      <w:r w:rsidRPr="004C1A9C">
        <w:rPr>
          <w:rFonts w:ascii="Arial" w:eastAsia="Times New Roman" w:hAnsi="Arial" w:cs="Arial"/>
          <w:lang w:eastAsia="pl-PL"/>
        </w:rPr>
        <w:t>3</w:t>
      </w:r>
      <w:r w:rsidR="007242FC" w:rsidRPr="004C1A9C">
        <w:rPr>
          <w:rFonts w:ascii="Arial" w:eastAsia="Times New Roman" w:hAnsi="Arial" w:cs="Arial"/>
          <w:lang w:eastAsia="pl-PL"/>
        </w:rPr>
        <w:t>.</w:t>
      </w:r>
      <w:r w:rsidR="007242FC" w:rsidRPr="004C1A9C">
        <w:rPr>
          <w:rFonts w:ascii="Arial" w:eastAsia="Times New Roman" w:hAnsi="Arial" w:cs="Arial"/>
          <w:lang w:eastAsia="pl-PL"/>
        </w:rPr>
        <w:tab/>
        <w:t xml:space="preserve"> </w:t>
      </w:r>
      <w:r w:rsidR="007242FC" w:rsidRPr="004C1A9C">
        <w:rPr>
          <w:rFonts w:ascii="Arial" w:eastAsia="Calibri" w:hAnsi="Arial" w:cs="Arial"/>
        </w:rPr>
        <w:t xml:space="preserve">W przypadku naliczenia przez jednostkę samorządu terytorialnego kary umownej na podstawie umowy z wykonawcą zadania i zapłacenia tej kary przez wykonawcę lub potrącenia jej z wynagrodzenia wykonawcy, jednostka samorządu terytorialnego zobowiązana jest do niezwłocznego przekazania na rachunek bankowy Wojewody części otrzymanej od </w:t>
      </w:r>
      <w:r w:rsidR="007242FC" w:rsidRPr="004C1A9C">
        <w:rPr>
          <w:rFonts w:ascii="Arial" w:eastAsia="Calibri" w:hAnsi="Arial" w:cs="Arial"/>
        </w:rPr>
        <w:lastRenderedPageBreak/>
        <w:t xml:space="preserve">wykonawcy kary w zakresie </w:t>
      </w:r>
      <w:r w:rsidR="00052545" w:rsidRPr="004C1A9C">
        <w:rPr>
          <w:rFonts w:ascii="Arial" w:eastAsia="Calibri" w:hAnsi="Arial" w:cs="Arial"/>
        </w:rPr>
        <w:t>kosztów zadania przedstawionych do dofinasowania (</w:t>
      </w:r>
      <w:r w:rsidR="007242FC" w:rsidRPr="004C1A9C">
        <w:rPr>
          <w:rFonts w:ascii="Arial" w:eastAsia="Calibri" w:hAnsi="Arial" w:cs="Arial"/>
        </w:rPr>
        <w:t>kosztów kwalifikowalnych</w:t>
      </w:r>
      <w:r w:rsidR="00052545" w:rsidRPr="004C1A9C">
        <w:rPr>
          <w:rFonts w:ascii="Arial" w:eastAsia="Calibri" w:hAnsi="Arial" w:cs="Arial"/>
        </w:rPr>
        <w:t>)</w:t>
      </w:r>
      <w:r w:rsidR="007242FC" w:rsidRPr="004C1A9C">
        <w:rPr>
          <w:rFonts w:ascii="Arial" w:eastAsia="Calibri" w:hAnsi="Arial" w:cs="Arial"/>
        </w:rPr>
        <w:t xml:space="preserve">, proporcjonalnie do procentowego udziału środków </w:t>
      </w:r>
      <w:r w:rsidR="00052545" w:rsidRPr="004C1A9C">
        <w:rPr>
          <w:rFonts w:ascii="Arial" w:eastAsia="Calibri" w:hAnsi="Arial" w:cs="Arial"/>
        </w:rPr>
        <w:t>dotacji</w:t>
      </w:r>
      <w:r w:rsidR="007242FC" w:rsidRPr="004C1A9C">
        <w:rPr>
          <w:rFonts w:ascii="Arial" w:eastAsia="Calibri" w:hAnsi="Arial" w:cs="Arial"/>
        </w:rPr>
        <w:t>, określonego w</w:t>
      </w:r>
      <w:r w:rsidR="00052545" w:rsidRPr="004C1A9C">
        <w:rPr>
          <w:rFonts w:ascii="Arial" w:eastAsia="Calibri" w:hAnsi="Arial" w:cs="Arial"/>
        </w:rPr>
        <w:t> </w:t>
      </w:r>
      <w:r w:rsidR="007242FC" w:rsidRPr="004C1A9C">
        <w:rPr>
          <w:rFonts w:ascii="Arial" w:eastAsia="Calibri" w:hAnsi="Arial" w:cs="Arial"/>
        </w:rPr>
        <w:t>§</w:t>
      </w:r>
      <w:r w:rsidR="00052545" w:rsidRPr="004C1A9C">
        <w:rPr>
          <w:rFonts w:ascii="Arial" w:eastAsia="Calibri" w:hAnsi="Arial" w:cs="Arial"/>
        </w:rPr>
        <w:t> 4</w:t>
      </w:r>
      <w:r w:rsidR="007242FC" w:rsidRPr="004C1A9C">
        <w:rPr>
          <w:rFonts w:ascii="Arial" w:eastAsia="Calibri" w:hAnsi="Arial" w:cs="Arial"/>
        </w:rPr>
        <w:t xml:space="preserve"> ust. 2.</w:t>
      </w:r>
      <w:r w:rsidR="00B16AF0" w:rsidRPr="004C1A9C">
        <w:rPr>
          <w:rFonts w:ascii="Arial" w:eastAsia="Times New Roman" w:hAnsi="Arial" w:cs="Arial"/>
          <w:lang w:eastAsia="pl-PL"/>
        </w:rPr>
        <w:t xml:space="preserve"> </w:t>
      </w:r>
      <w:r w:rsidR="00B237DA" w:rsidRPr="004C1A9C">
        <w:rPr>
          <w:rFonts w:ascii="Arial" w:eastAsia="Times New Roman" w:hAnsi="Arial" w:cs="Arial"/>
          <w:lang w:eastAsia="pl-PL"/>
        </w:rPr>
        <w:t>K</w:t>
      </w:r>
      <w:r w:rsidR="00B16AF0" w:rsidRPr="004C1A9C">
        <w:rPr>
          <w:rFonts w:ascii="Arial" w:eastAsia="Times New Roman" w:hAnsi="Arial" w:cs="Arial"/>
          <w:lang w:eastAsia="pl-PL"/>
        </w:rPr>
        <w:t>wota ta pomniejsza wysokość przyznanej dotacji</w:t>
      </w:r>
      <w:r w:rsidR="00B237DA" w:rsidRPr="004C1A9C">
        <w:rPr>
          <w:rFonts w:ascii="Arial" w:eastAsia="Times New Roman" w:hAnsi="Arial" w:cs="Arial"/>
          <w:lang w:eastAsia="pl-PL"/>
        </w:rPr>
        <w:t>.</w:t>
      </w:r>
    </w:p>
    <w:p w14:paraId="1C7A7642" w14:textId="77777777" w:rsidR="00B16AF0" w:rsidRPr="004C1A9C" w:rsidRDefault="00D13A5E" w:rsidP="00FD3458">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00FD3458" w:rsidRPr="004C1A9C">
        <w:rPr>
          <w:rFonts w:ascii="Arial" w:eastAsia="Times New Roman" w:hAnsi="Arial" w:cs="Arial"/>
          <w:lang w:eastAsia="pl-PL"/>
        </w:rPr>
        <w:t>.</w:t>
      </w:r>
      <w:r w:rsidR="00FD3458" w:rsidRPr="004C1A9C">
        <w:rPr>
          <w:rFonts w:ascii="Arial" w:eastAsia="Times New Roman" w:hAnsi="Arial" w:cs="Arial"/>
          <w:lang w:eastAsia="pl-PL"/>
        </w:rPr>
        <w:tab/>
        <w:t>W przypadku odliczenia przez jednostkę samorządu terytorialnego od należnego podatku kwoty podatku od towarów i usług, zawartej w nakładach poniesionych na realizację zadania w zakresie wydatków bieżących, lub otrzymania jej zwrotu, kwota ta pomniejsza wysokość przyznanej dotacji i podlega zwrotowi do budżetu państwa, w wysokości proporcjonalnej do kwoty uzyskanej dotacji na finansowanie lub dofinansowanie kosztów realizacji zadania.</w:t>
      </w:r>
    </w:p>
    <w:p w14:paraId="2117935A" w14:textId="77777777" w:rsidR="00FD3458" w:rsidRPr="004C1A9C" w:rsidRDefault="00B16AF0" w:rsidP="00FD3458">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r>
      <w:r w:rsidR="00FD3458" w:rsidRPr="004C1A9C">
        <w:rPr>
          <w:rFonts w:ascii="Arial" w:eastAsia="Times New Roman" w:hAnsi="Arial" w:cs="Arial"/>
          <w:lang w:eastAsia="pl-PL"/>
        </w:rPr>
        <w:t>W</w:t>
      </w:r>
      <w:r w:rsidR="00B237DA" w:rsidRPr="004C1A9C">
        <w:rPr>
          <w:rFonts w:ascii="Arial" w:eastAsia="Times New Roman" w:hAnsi="Arial" w:cs="Arial"/>
          <w:lang w:eastAsia="pl-PL"/>
        </w:rPr>
        <w:t xml:space="preserve"> </w:t>
      </w:r>
      <w:r w:rsidR="00FD3458" w:rsidRPr="004C1A9C">
        <w:rPr>
          <w:rFonts w:ascii="Arial" w:eastAsia="Times New Roman" w:hAnsi="Arial" w:cs="Arial"/>
          <w:lang w:eastAsia="pl-PL"/>
        </w:rPr>
        <w:t xml:space="preserve">przypadku odliczenia od należnego podatku kwoty podatku od towarów i usług, zawartej w nakładach poniesionych na realizację inwestycji, lub otrzymania jej zwrotu, </w:t>
      </w:r>
      <w:r w:rsidR="00B237DA" w:rsidRPr="004C1A9C">
        <w:rPr>
          <w:rFonts w:ascii="Arial" w:eastAsia="Times New Roman" w:hAnsi="Arial" w:cs="Arial"/>
          <w:lang w:eastAsia="pl-PL"/>
        </w:rPr>
        <w:t xml:space="preserve">kwota ta nie pomniejsza wysokości przyznanej dotacji i </w:t>
      </w:r>
      <w:r w:rsidR="00FD3458" w:rsidRPr="004C1A9C">
        <w:rPr>
          <w:rFonts w:ascii="Arial" w:eastAsia="Times New Roman" w:hAnsi="Arial" w:cs="Arial"/>
          <w:lang w:eastAsia="pl-PL"/>
        </w:rPr>
        <w:t xml:space="preserve">podlega zwrotowi na rachunek dochodów budżetu państwa, w wysokości proporcjonalnej do kwoty uzyskanej dotacji na finansowanie lub dofinansowanie kosztów realizacji inwestycji. </w:t>
      </w:r>
    </w:p>
    <w:p w14:paraId="207CA137" w14:textId="77777777" w:rsidR="00C006EB" w:rsidRPr="004C1A9C" w:rsidRDefault="00B16AF0"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Zwrot, o którym mowa w ust. </w:t>
      </w:r>
      <w:r w:rsidR="00D13A5E" w:rsidRPr="004C1A9C">
        <w:rPr>
          <w:rFonts w:ascii="Arial" w:eastAsia="Times New Roman" w:hAnsi="Arial" w:cs="Arial"/>
          <w:lang w:eastAsia="pl-PL"/>
        </w:rPr>
        <w:t>4</w:t>
      </w:r>
      <w:r w:rsidR="00C006EB" w:rsidRPr="004C1A9C">
        <w:rPr>
          <w:rFonts w:ascii="Arial" w:eastAsia="Times New Roman" w:hAnsi="Arial" w:cs="Arial"/>
          <w:lang w:eastAsia="pl-PL"/>
        </w:rPr>
        <w:t xml:space="preserve"> </w:t>
      </w:r>
      <w:r w:rsidR="00B237DA" w:rsidRPr="004C1A9C">
        <w:rPr>
          <w:rFonts w:ascii="Arial" w:eastAsia="Times New Roman" w:hAnsi="Arial" w:cs="Arial"/>
          <w:lang w:eastAsia="pl-PL"/>
        </w:rPr>
        <w:t xml:space="preserve">i ust. 5 </w:t>
      </w:r>
      <w:r w:rsidR="00C006EB" w:rsidRPr="004C1A9C">
        <w:rPr>
          <w:rFonts w:ascii="Arial" w:eastAsia="Times New Roman" w:hAnsi="Arial" w:cs="Arial"/>
          <w:lang w:eastAsia="pl-PL"/>
        </w:rPr>
        <w:t xml:space="preserve">następuje w terminie 7 dni </w:t>
      </w:r>
      <w:r w:rsidR="00C006EB" w:rsidRPr="004C1A9C">
        <w:rPr>
          <w:rFonts w:ascii="Arial" w:eastAsia="Times New Roman" w:hAnsi="Arial" w:cs="Arial"/>
          <w:shd w:val="clear" w:color="auto" w:fill="FFFFFF" w:themeFill="background1"/>
          <w:lang w:eastAsia="pl-PL"/>
        </w:rPr>
        <w:t>kalendarzowych</w:t>
      </w:r>
      <w:r w:rsidR="00C006EB" w:rsidRPr="004C1A9C">
        <w:rPr>
          <w:rFonts w:ascii="Arial" w:eastAsia="Times New Roman" w:hAnsi="Arial" w:cs="Arial"/>
          <w:lang w:eastAsia="pl-PL"/>
        </w:rPr>
        <w:t xml:space="preserve"> od dnia złożenia deklaracji dla podatku od towarów i usług, w której dokonano obniżenia podatku należnego lub wykazano kwotę podatku do zwrotu, nie później jednak niż od upływu terminu na złożenie tej deklaracji.</w:t>
      </w:r>
    </w:p>
    <w:p w14:paraId="68417353" w14:textId="77777777" w:rsidR="00C006EB" w:rsidRPr="004C1A9C" w:rsidRDefault="00B16AF0"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Jeżeli dotacja otrzymywana jest po upływie terminów określonych w ust. </w:t>
      </w:r>
      <w:r w:rsidR="00B237DA" w:rsidRPr="004C1A9C">
        <w:rPr>
          <w:rFonts w:ascii="Arial" w:eastAsia="Times New Roman" w:hAnsi="Arial" w:cs="Arial"/>
          <w:lang w:eastAsia="pl-PL"/>
        </w:rPr>
        <w:t>6</w:t>
      </w:r>
      <w:r w:rsidR="00C006EB" w:rsidRPr="004C1A9C">
        <w:rPr>
          <w:rFonts w:ascii="Arial" w:eastAsia="Times New Roman" w:hAnsi="Arial" w:cs="Arial"/>
          <w:lang w:eastAsia="pl-PL"/>
        </w:rPr>
        <w:t xml:space="preserve">, zwrotu, o którym mowa w ust. </w:t>
      </w:r>
      <w:r w:rsidR="00D13A5E" w:rsidRPr="004C1A9C">
        <w:rPr>
          <w:rFonts w:ascii="Arial" w:eastAsia="Times New Roman" w:hAnsi="Arial" w:cs="Arial"/>
          <w:lang w:eastAsia="pl-PL"/>
        </w:rPr>
        <w:t>4</w:t>
      </w:r>
      <w:r w:rsidR="00C006EB" w:rsidRPr="004C1A9C">
        <w:rPr>
          <w:rFonts w:ascii="Arial" w:eastAsia="Times New Roman" w:hAnsi="Arial" w:cs="Arial"/>
          <w:lang w:eastAsia="pl-PL"/>
        </w:rPr>
        <w:t xml:space="preserve"> </w:t>
      </w:r>
      <w:r w:rsidR="00B237DA" w:rsidRPr="004C1A9C">
        <w:rPr>
          <w:rFonts w:ascii="Arial" w:eastAsia="Times New Roman" w:hAnsi="Arial" w:cs="Arial"/>
          <w:lang w:eastAsia="pl-PL"/>
        </w:rPr>
        <w:t xml:space="preserve">i ust. 5 </w:t>
      </w:r>
      <w:r w:rsidR="00C006EB" w:rsidRPr="004C1A9C">
        <w:rPr>
          <w:rFonts w:ascii="Arial" w:eastAsia="Times New Roman" w:hAnsi="Arial" w:cs="Arial"/>
          <w:lang w:eastAsia="pl-PL"/>
        </w:rPr>
        <w:t xml:space="preserve">należy dokonać w terminie 3 dni </w:t>
      </w:r>
      <w:r w:rsidR="00C006EB" w:rsidRPr="004C1A9C">
        <w:rPr>
          <w:rFonts w:ascii="Arial" w:eastAsia="Times New Roman" w:hAnsi="Arial" w:cs="Arial"/>
          <w:shd w:val="clear" w:color="auto" w:fill="FFFFFF" w:themeFill="background1"/>
          <w:lang w:eastAsia="pl-PL"/>
        </w:rPr>
        <w:t>kalendarzowych</w:t>
      </w:r>
      <w:r w:rsidR="00C006EB" w:rsidRPr="004C1A9C">
        <w:rPr>
          <w:rFonts w:ascii="Arial" w:eastAsia="Times New Roman" w:hAnsi="Arial" w:cs="Arial"/>
          <w:lang w:eastAsia="pl-PL"/>
        </w:rPr>
        <w:t xml:space="preserve"> od dnia otrzymania dotacji.</w:t>
      </w:r>
    </w:p>
    <w:p w14:paraId="31F227C5" w14:textId="77777777" w:rsidR="00C006EB" w:rsidRPr="004C1A9C" w:rsidRDefault="00B16AF0" w:rsidP="00932FAE">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W sytuacji niezastosowania ustaleń określonych w ust. </w:t>
      </w:r>
      <w:r w:rsidR="006F2E54" w:rsidRPr="004C1A9C">
        <w:rPr>
          <w:rFonts w:ascii="Arial" w:eastAsia="Times New Roman" w:hAnsi="Arial" w:cs="Arial"/>
          <w:lang w:eastAsia="pl-PL"/>
        </w:rPr>
        <w:t>6</w:t>
      </w:r>
      <w:r w:rsidR="00C006EB" w:rsidRPr="004C1A9C">
        <w:rPr>
          <w:rFonts w:ascii="Arial" w:eastAsia="Times New Roman" w:hAnsi="Arial" w:cs="Arial"/>
          <w:lang w:eastAsia="pl-PL"/>
        </w:rPr>
        <w:t xml:space="preserve"> i </w:t>
      </w:r>
      <w:r w:rsidR="00932FAE" w:rsidRPr="004C1A9C">
        <w:rPr>
          <w:rFonts w:ascii="Arial" w:eastAsia="Times New Roman" w:hAnsi="Arial" w:cs="Arial"/>
          <w:lang w:eastAsia="pl-PL"/>
        </w:rPr>
        <w:t xml:space="preserve">ust. </w:t>
      </w:r>
      <w:r w:rsidR="006F2E54" w:rsidRPr="004C1A9C">
        <w:rPr>
          <w:rFonts w:ascii="Arial" w:eastAsia="Times New Roman" w:hAnsi="Arial" w:cs="Arial"/>
          <w:lang w:eastAsia="pl-PL"/>
        </w:rPr>
        <w:t>7</w:t>
      </w:r>
      <w:r w:rsidR="00C006EB" w:rsidRPr="004C1A9C">
        <w:rPr>
          <w:rFonts w:ascii="Arial" w:eastAsia="Times New Roman" w:hAnsi="Arial" w:cs="Arial"/>
          <w:lang w:eastAsia="pl-PL"/>
        </w:rPr>
        <w:t xml:space="preserve"> przychody uzyskane z</w:t>
      </w:r>
      <w:r w:rsidR="00932FAE" w:rsidRPr="004C1A9C">
        <w:rPr>
          <w:rFonts w:ascii="Arial" w:eastAsia="Times New Roman" w:hAnsi="Arial" w:cs="Arial"/>
          <w:lang w:eastAsia="pl-PL"/>
        </w:rPr>
        <w:t> </w:t>
      </w:r>
      <w:r w:rsidR="00C006EB" w:rsidRPr="004C1A9C">
        <w:rPr>
          <w:rFonts w:ascii="Arial" w:eastAsia="Times New Roman" w:hAnsi="Arial" w:cs="Arial"/>
          <w:lang w:eastAsia="pl-PL"/>
        </w:rPr>
        <w:t>tytułu podatku od towarów i usług stanowią dotację pobraną w nadmiernej wysokości i</w:t>
      </w:r>
      <w:r w:rsidR="00932FAE" w:rsidRPr="004C1A9C">
        <w:rPr>
          <w:rFonts w:ascii="Arial" w:eastAsia="Times New Roman" w:hAnsi="Arial" w:cs="Arial"/>
          <w:lang w:eastAsia="pl-PL"/>
        </w:rPr>
        <w:t> </w:t>
      </w:r>
      <w:r w:rsidR="00C006EB" w:rsidRPr="004C1A9C">
        <w:rPr>
          <w:rFonts w:ascii="Arial" w:eastAsia="Times New Roman" w:hAnsi="Arial" w:cs="Arial"/>
          <w:lang w:eastAsia="pl-PL"/>
        </w:rPr>
        <w:t>podlegają zwrotowi do budżetu państwa w trybie i na zasadach określonych w art. 169 ustawy z dnia 27</w:t>
      </w:r>
      <w:r w:rsidR="00932FAE" w:rsidRPr="004C1A9C">
        <w:rPr>
          <w:rFonts w:ascii="Arial" w:eastAsia="Times New Roman" w:hAnsi="Arial" w:cs="Arial"/>
          <w:lang w:eastAsia="pl-PL"/>
        </w:rPr>
        <w:t xml:space="preserve"> </w:t>
      </w:r>
      <w:r w:rsidR="00C006EB" w:rsidRPr="004C1A9C">
        <w:rPr>
          <w:rFonts w:ascii="Arial" w:eastAsia="Times New Roman" w:hAnsi="Arial" w:cs="Arial"/>
          <w:lang w:eastAsia="pl-PL"/>
        </w:rPr>
        <w:t xml:space="preserve">sierpnia 2009 r. </w:t>
      </w:r>
      <w:r w:rsidR="00C006EB" w:rsidRPr="004C1A9C">
        <w:rPr>
          <w:rFonts w:ascii="Arial" w:eastAsia="Times New Roman" w:hAnsi="Arial" w:cs="Arial"/>
          <w:i/>
          <w:lang w:eastAsia="pl-PL"/>
        </w:rPr>
        <w:t>o finansach publicznych</w:t>
      </w:r>
      <w:r w:rsidR="00C006EB" w:rsidRPr="004C1A9C">
        <w:rPr>
          <w:rFonts w:ascii="Arial" w:eastAsia="Times New Roman" w:hAnsi="Arial" w:cs="Arial"/>
          <w:lang w:eastAsia="pl-PL"/>
        </w:rPr>
        <w:t>.</w:t>
      </w:r>
    </w:p>
    <w:p w14:paraId="31EC8AA2" w14:textId="77777777" w:rsidR="007242FC" w:rsidRPr="004C1A9C" w:rsidRDefault="00B237DA" w:rsidP="00B237DA">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007242FC" w:rsidRPr="004C1A9C">
        <w:rPr>
          <w:rFonts w:ascii="Arial" w:eastAsia="Times New Roman" w:hAnsi="Arial" w:cs="Arial"/>
          <w:lang w:eastAsia="pl-PL"/>
        </w:rPr>
        <w:t>.</w:t>
      </w:r>
      <w:r w:rsidR="007242FC" w:rsidRPr="004C1A9C">
        <w:rPr>
          <w:rFonts w:ascii="Arial" w:eastAsia="Times New Roman" w:hAnsi="Arial" w:cs="Arial"/>
          <w:lang w:eastAsia="pl-PL"/>
        </w:rPr>
        <w:tab/>
        <w:t>Wszelkie uzyskane upusty pobrane od wykonawcy zadania, zgodnie z zapisami umowy z</w:t>
      </w:r>
      <w:r w:rsidR="008B23E6" w:rsidRPr="004C1A9C">
        <w:rPr>
          <w:rFonts w:ascii="Arial" w:eastAsia="Times New Roman" w:hAnsi="Arial" w:cs="Arial"/>
          <w:lang w:eastAsia="pl-PL"/>
        </w:rPr>
        <w:t> </w:t>
      </w:r>
      <w:r w:rsidR="007242FC" w:rsidRPr="004C1A9C">
        <w:rPr>
          <w:rFonts w:ascii="Arial" w:eastAsia="Times New Roman" w:hAnsi="Arial" w:cs="Arial"/>
          <w:lang w:eastAsia="pl-PL"/>
        </w:rPr>
        <w:t>wykonawc</w:t>
      </w:r>
      <w:r w:rsidR="00BD0BFE" w:rsidRPr="004C1A9C">
        <w:rPr>
          <w:rFonts w:ascii="Arial" w:eastAsia="Times New Roman" w:hAnsi="Arial" w:cs="Arial"/>
          <w:lang w:eastAsia="pl-PL"/>
        </w:rPr>
        <w:t>ą</w:t>
      </w:r>
      <w:r w:rsidR="007242FC" w:rsidRPr="004C1A9C">
        <w:rPr>
          <w:rFonts w:ascii="Arial" w:eastAsia="Times New Roman" w:hAnsi="Arial" w:cs="Arial"/>
          <w:lang w:eastAsia="pl-PL"/>
        </w:rPr>
        <w:t xml:space="preserve"> dotyczące dofinansowanego zadania, pomniejszają wysokość przyznanej dotacji proporcjonalnie do wysokości udziału procentowego określonego w § 4 ust. 2.</w:t>
      </w:r>
    </w:p>
    <w:p w14:paraId="5A8F2910" w14:textId="77777777" w:rsidR="00D13A5E" w:rsidRPr="004C1A9C" w:rsidRDefault="00932FAE" w:rsidP="00932FAE">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00B237DA" w:rsidRPr="004C1A9C">
        <w:rPr>
          <w:rFonts w:ascii="Arial" w:eastAsia="Times New Roman" w:hAnsi="Arial" w:cs="Arial"/>
          <w:lang w:eastAsia="pl-PL"/>
        </w:rPr>
        <w:t>0</w:t>
      </w:r>
      <w:r w:rsidRPr="004C1A9C">
        <w:rPr>
          <w:rFonts w:ascii="Arial" w:eastAsia="Times New Roman" w:hAnsi="Arial" w:cs="Arial"/>
          <w:lang w:eastAsia="pl-PL"/>
        </w:rPr>
        <w:t>.</w:t>
      </w:r>
      <w:r w:rsidRPr="004C1A9C">
        <w:rPr>
          <w:rFonts w:ascii="Arial" w:eastAsia="Times New Roman" w:hAnsi="Arial" w:cs="Arial"/>
          <w:lang w:eastAsia="pl-PL"/>
        </w:rPr>
        <w:tab/>
      </w:r>
      <w:r w:rsidR="00D13A5E" w:rsidRPr="004C1A9C">
        <w:rPr>
          <w:rFonts w:ascii="Arial" w:eastAsia="Times New Roman" w:hAnsi="Arial" w:cs="Arial"/>
          <w:lang w:eastAsia="pl-PL"/>
        </w:rPr>
        <w:t>W przypadku obniżenia kosztów zadania przedstawionych do dofinansowania (kosztów kwalifikowalnych)</w:t>
      </w:r>
      <w:r w:rsidR="000130C3" w:rsidRPr="004C1A9C">
        <w:rPr>
          <w:rFonts w:ascii="Arial" w:eastAsia="Times New Roman" w:hAnsi="Arial" w:cs="Arial"/>
          <w:lang w:eastAsia="pl-PL"/>
        </w:rPr>
        <w:t>, w tym</w:t>
      </w:r>
      <w:r w:rsidRPr="004C1A9C">
        <w:rPr>
          <w:rFonts w:ascii="Arial" w:eastAsia="Times New Roman" w:hAnsi="Arial" w:cs="Arial"/>
          <w:lang w:eastAsia="pl-PL"/>
        </w:rPr>
        <w:t xml:space="preserve"> </w:t>
      </w:r>
      <w:r w:rsidR="00D13A5E" w:rsidRPr="004C1A9C">
        <w:rPr>
          <w:rFonts w:ascii="Arial" w:eastAsia="Times New Roman" w:hAnsi="Arial" w:cs="Arial"/>
          <w:lang w:eastAsia="pl-PL"/>
        </w:rPr>
        <w:t xml:space="preserve">wskutek uzyskania odszkodowania za szkody wyrządzone wystąpieniem zdarzenia noszącego znamiona klęski żywiołowej, których dotyczy zadanie, wysokość dotacji ulega zmniejszeniu proporcjonalnie do wysokości udziału procentowego określonego w § 4 ust. 2. </w:t>
      </w:r>
    </w:p>
    <w:p w14:paraId="41273E34" w14:textId="77777777" w:rsidR="00D13A5E" w:rsidRPr="004C1A9C" w:rsidRDefault="00932FAE" w:rsidP="00932FAE">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00B237DA" w:rsidRPr="004C1A9C">
        <w:rPr>
          <w:rFonts w:ascii="Arial" w:eastAsia="Times New Roman" w:hAnsi="Arial" w:cs="Arial"/>
          <w:lang w:eastAsia="pl-PL"/>
        </w:rPr>
        <w:t>1</w:t>
      </w:r>
      <w:r w:rsidRPr="004C1A9C">
        <w:rPr>
          <w:rFonts w:ascii="Arial" w:eastAsia="Times New Roman" w:hAnsi="Arial" w:cs="Arial"/>
          <w:lang w:eastAsia="pl-PL"/>
        </w:rPr>
        <w:t>.</w:t>
      </w:r>
      <w:r w:rsidRPr="004C1A9C">
        <w:rPr>
          <w:rFonts w:ascii="Arial" w:eastAsia="Times New Roman" w:hAnsi="Arial" w:cs="Arial"/>
          <w:lang w:eastAsia="pl-PL"/>
        </w:rPr>
        <w:tab/>
      </w:r>
      <w:r w:rsidR="00E94AA5" w:rsidRPr="004C1A9C">
        <w:rPr>
          <w:rFonts w:ascii="Arial" w:eastAsia="Times New Roman" w:hAnsi="Arial" w:cs="Arial"/>
          <w:lang w:eastAsia="pl-PL"/>
        </w:rPr>
        <w:t>Do k</w:t>
      </w:r>
      <w:r w:rsidR="00D13A5E" w:rsidRPr="004C1A9C">
        <w:rPr>
          <w:rFonts w:ascii="Arial" w:eastAsia="Times New Roman" w:hAnsi="Arial" w:cs="Arial"/>
          <w:lang w:eastAsia="pl-PL"/>
        </w:rPr>
        <w:t>wot</w:t>
      </w:r>
      <w:r w:rsidR="00E94AA5" w:rsidRPr="004C1A9C">
        <w:rPr>
          <w:rFonts w:ascii="Arial" w:eastAsia="Times New Roman" w:hAnsi="Arial" w:cs="Arial"/>
          <w:lang w:eastAsia="pl-PL"/>
        </w:rPr>
        <w:t xml:space="preserve">y </w:t>
      </w:r>
      <w:r w:rsidR="00D13A5E" w:rsidRPr="004C1A9C">
        <w:rPr>
          <w:rFonts w:ascii="Arial" w:eastAsia="Times New Roman" w:hAnsi="Arial" w:cs="Arial"/>
          <w:lang w:eastAsia="pl-PL"/>
        </w:rPr>
        <w:t>dotacji podlegając</w:t>
      </w:r>
      <w:r w:rsidR="00E94AA5" w:rsidRPr="004C1A9C">
        <w:rPr>
          <w:rFonts w:ascii="Arial" w:eastAsia="Times New Roman" w:hAnsi="Arial" w:cs="Arial"/>
          <w:lang w:eastAsia="pl-PL"/>
        </w:rPr>
        <w:t>ej</w:t>
      </w:r>
      <w:r w:rsidR="00D13A5E" w:rsidRPr="004C1A9C">
        <w:rPr>
          <w:rFonts w:ascii="Arial" w:eastAsia="Times New Roman" w:hAnsi="Arial" w:cs="Arial"/>
          <w:lang w:eastAsia="pl-PL"/>
        </w:rPr>
        <w:t xml:space="preserve"> zwrotowi na rachunek bankowy Wojewody stosuje</w:t>
      </w:r>
      <w:r w:rsidRPr="004C1A9C">
        <w:rPr>
          <w:rFonts w:ascii="Arial" w:eastAsia="Times New Roman" w:hAnsi="Arial" w:cs="Arial"/>
          <w:lang w:eastAsia="pl-PL"/>
        </w:rPr>
        <w:t xml:space="preserve"> się zapisy § 13</w:t>
      </w:r>
      <w:r w:rsidR="00D13A5E" w:rsidRPr="004C1A9C">
        <w:rPr>
          <w:rFonts w:ascii="Arial" w:eastAsia="Times New Roman" w:hAnsi="Arial" w:cs="Arial"/>
          <w:lang w:eastAsia="pl-PL"/>
        </w:rPr>
        <w:t>.</w:t>
      </w:r>
    </w:p>
    <w:p w14:paraId="10C4C09E" w14:textId="77777777" w:rsidR="00E548DC" w:rsidRPr="004C1A9C" w:rsidRDefault="00E548DC" w:rsidP="00F06C8D">
      <w:pPr>
        <w:tabs>
          <w:tab w:val="left" w:pos="284"/>
        </w:tabs>
        <w:spacing w:after="0" w:line="280" w:lineRule="atLeast"/>
        <w:jc w:val="center"/>
        <w:rPr>
          <w:rFonts w:ascii="Arial" w:eastAsia="Times New Roman" w:hAnsi="Arial" w:cs="Arial"/>
          <w:lang w:eastAsia="pl-PL"/>
        </w:rPr>
      </w:pPr>
    </w:p>
    <w:p w14:paraId="6303ABB6" w14:textId="2552EA5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8</w:t>
      </w:r>
    </w:p>
    <w:p w14:paraId="1EDF4002"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Rozliczenie końcowe zadania oraz dotacji, z zastrzeżeniem § </w:t>
      </w:r>
      <w:r w:rsidR="00683345" w:rsidRPr="004C1A9C">
        <w:rPr>
          <w:rFonts w:ascii="Arial" w:eastAsia="Times New Roman" w:hAnsi="Arial" w:cs="Arial"/>
          <w:lang w:eastAsia="pl-PL"/>
        </w:rPr>
        <w:t>6 ust. 2</w:t>
      </w:r>
      <w:r w:rsidRPr="004C1A9C">
        <w:rPr>
          <w:rFonts w:ascii="Arial" w:eastAsia="Times New Roman" w:hAnsi="Arial" w:cs="Arial"/>
          <w:lang w:eastAsia="pl-PL"/>
        </w:rPr>
        <w:t xml:space="preserve"> pkt 2, zostanie dokonane pod rygorem obowiązku zwrotu przez jednostkę samorządu terytorialnego uzyskanej kwoty, po:</w:t>
      </w:r>
    </w:p>
    <w:p w14:paraId="75A74CDD" w14:textId="25D2C9E3" w:rsidR="00C006EB" w:rsidRPr="004C1A9C" w:rsidRDefault="00C006EB" w:rsidP="00F06C8D">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 wykonaniu całości zadania, zgodnie z kosztorysem ofertowym</w:t>
      </w:r>
      <w:r w:rsidRPr="004C1A9C">
        <w:rPr>
          <w:rFonts w:ascii="Arial" w:eastAsia="Times New Roman" w:hAnsi="Arial" w:cs="Arial"/>
          <w:vertAlign w:val="superscript"/>
          <w:lang w:eastAsia="pl-PL"/>
        </w:rPr>
        <w:t>1</w:t>
      </w:r>
      <w:r w:rsidRPr="004C1A9C">
        <w:rPr>
          <w:rFonts w:ascii="Arial" w:eastAsia="Times New Roman" w:hAnsi="Arial" w:cs="Arial"/>
          <w:lang w:eastAsia="pl-PL"/>
        </w:rPr>
        <w:t>,</w:t>
      </w:r>
    </w:p>
    <w:p w14:paraId="2E3CA6B5" w14:textId="77777777" w:rsidR="00C006EB" w:rsidRPr="004C1A9C" w:rsidRDefault="00C006EB" w:rsidP="00F06C8D">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2) dokonaniu odbioru końcowego zadania, </w:t>
      </w:r>
    </w:p>
    <w:p w14:paraId="67D4414C" w14:textId="103EF3F6"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3) przesłaniu do Wojewody, w terminie do 21 dni kalendarzowych od,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dnia wykonania zadania, następujących dokumentów w oryginale:</w:t>
      </w:r>
    </w:p>
    <w:p w14:paraId="54D9EEC1" w14:textId="17204742"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 xml:space="preserve">rozliczenia końcowego kosztów zadania, sporządzonego na formularzu stanowiącym załącznik nr </w:t>
      </w:r>
      <w:r w:rsidR="00E548DC" w:rsidRPr="004C1A9C">
        <w:rPr>
          <w:rFonts w:ascii="Arial" w:eastAsia="Times New Roman" w:hAnsi="Arial" w:cs="Arial"/>
          <w:lang w:eastAsia="pl-PL"/>
        </w:rPr>
        <w:t>1</w:t>
      </w:r>
      <w:r w:rsidRPr="004C1A9C">
        <w:rPr>
          <w:rFonts w:ascii="Arial" w:eastAsia="Times New Roman" w:hAnsi="Arial" w:cs="Arial"/>
          <w:lang w:eastAsia="pl-PL"/>
        </w:rPr>
        <w:t xml:space="preserve"> do umowy dotacji, zestawienia rzeczowo-finansowe</w:t>
      </w:r>
      <w:r w:rsidR="00890D22" w:rsidRPr="004C1A9C">
        <w:rPr>
          <w:rFonts w:ascii="Arial" w:eastAsia="Times New Roman" w:hAnsi="Arial" w:cs="Arial"/>
          <w:lang w:eastAsia="pl-PL"/>
        </w:rPr>
        <w:t>go</w:t>
      </w:r>
      <w:r w:rsidRPr="004C1A9C">
        <w:rPr>
          <w:rFonts w:ascii="Arial" w:eastAsia="Times New Roman" w:hAnsi="Arial" w:cs="Arial"/>
          <w:lang w:eastAsia="pl-PL"/>
        </w:rPr>
        <w:t xml:space="preserve"> wykonanych robót wraz z, potwierdzonymi za zgodność z oryginałem, kopiami faktur lub rachunków oraz dokonanych przelewów lub potwierdzeń dokonania zapłaty, wystawionymi w związku z wydatkowaniem kwot, o których mowa w § 4 ust. </w:t>
      </w:r>
      <w:r w:rsidR="00683345" w:rsidRPr="004C1A9C">
        <w:rPr>
          <w:rFonts w:ascii="Arial" w:eastAsia="Times New Roman" w:hAnsi="Arial" w:cs="Arial"/>
          <w:lang w:eastAsia="pl-PL"/>
        </w:rPr>
        <w:t>2</w:t>
      </w:r>
      <w:r w:rsidR="007F0191" w:rsidRPr="004C1A9C">
        <w:rPr>
          <w:rFonts w:ascii="Arial" w:eastAsia="Times New Roman" w:hAnsi="Arial" w:cs="Arial"/>
          <w:lang w:eastAsia="pl-PL"/>
        </w:rPr>
        <w:t xml:space="preserve"> oraz ust. 3 i ust. 7</w:t>
      </w:r>
      <w:r w:rsidRPr="004C1A9C">
        <w:rPr>
          <w:rFonts w:ascii="Arial" w:eastAsia="Times New Roman" w:hAnsi="Arial" w:cs="Arial"/>
          <w:lang w:eastAsia="pl-PL"/>
        </w:rPr>
        <w:t xml:space="preserve"> jak również dokument potwierdzający datę wpływu dotacji na rachunek bankowy jednostki samorządu </w:t>
      </w:r>
      <w:r w:rsidRPr="004C1A9C">
        <w:rPr>
          <w:rFonts w:ascii="Arial" w:eastAsia="Times New Roman" w:hAnsi="Arial" w:cs="Arial"/>
          <w:lang w:eastAsia="pl-PL"/>
        </w:rPr>
        <w:lastRenderedPageBreak/>
        <w:t xml:space="preserve">terytorialnego oraz dodatkowo dokument potwierdzający fakt zwrotu środków na właściwy rachunek budżetu Wojewody w przypadku jego zaistnienia, </w:t>
      </w:r>
    </w:p>
    <w:p w14:paraId="47A93C67" w14:textId="77777777" w:rsidR="00C006EB" w:rsidRPr="004C1A9C" w:rsidRDefault="00C006EB" w:rsidP="00F06C8D">
      <w:pPr>
        <w:shd w:val="clear" w:color="auto" w:fill="FFFFFF"/>
        <w:tabs>
          <w:tab w:val="left" w:pos="567"/>
        </w:tabs>
        <w:spacing w:after="0" w:line="280" w:lineRule="atLeast"/>
        <w:ind w:left="300"/>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 xml:space="preserve">kopię/e protokołu/ów częściowego/końcowego odbioru robót wynikających z umowy z wykonawcą potwierdzające odbiór robót. </w:t>
      </w:r>
    </w:p>
    <w:p w14:paraId="427F1089" w14:textId="47A7F646" w:rsidR="00C006EB" w:rsidRPr="004C1A9C" w:rsidRDefault="00C006EB" w:rsidP="00F06C8D">
      <w:pPr>
        <w:shd w:val="clear" w:color="auto" w:fill="FFFFFF"/>
        <w:tabs>
          <w:tab w:val="left" w:pos="567"/>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2. Faktury i rachunki, o których mowa w ust. 1 pkt 3 </w:t>
      </w:r>
      <w:proofErr w:type="spellStart"/>
      <w:r w:rsidRPr="004C1A9C">
        <w:rPr>
          <w:rFonts w:ascii="Arial" w:eastAsia="Times New Roman" w:hAnsi="Arial" w:cs="Arial"/>
          <w:lang w:eastAsia="pl-PL"/>
        </w:rPr>
        <w:t>ppkt</w:t>
      </w:r>
      <w:proofErr w:type="spellEnd"/>
      <w:r w:rsidRPr="004C1A9C">
        <w:rPr>
          <w:rFonts w:ascii="Arial" w:eastAsia="Times New Roman" w:hAnsi="Arial" w:cs="Arial"/>
          <w:lang w:eastAsia="pl-PL"/>
        </w:rPr>
        <w:t xml:space="preserve"> a, powinny zostać zatwierdzone do </w:t>
      </w:r>
      <w:r w:rsidRPr="004C1A9C">
        <w:rPr>
          <w:rFonts w:ascii="Arial" w:eastAsia="Times New Roman" w:hAnsi="Arial" w:cs="Arial"/>
          <w:shd w:val="clear" w:color="auto" w:fill="FFFFFF"/>
          <w:lang w:eastAsia="pl-PL"/>
        </w:rPr>
        <w:t>wypłaty i opisane zgodnie z rozporządzeniem Ministra Finansów z dnia 2 marca 2010 r.</w:t>
      </w:r>
      <w:r w:rsidRPr="004C1A9C">
        <w:rPr>
          <w:rFonts w:ascii="Arial" w:eastAsia="Times New Roman" w:hAnsi="Arial" w:cs="Arial"/>
          <w:shd w:val="clear" w:color="auto" w:fill="FFFF00"/>
          <w:lang w:eastAsia="pl-PL"/>
        </w:rPr>
        <w:t xml:space="preserve"> </w:t>
      </w:r>
      <w:r w:rsidRPr="004C1A9C">
        <w:rPr>
          <w:rFonts w:ascii="Arial" w:eastAsia="Times New Roman" w:hAnsi="Arial" w:cs="Arial"/>
          <w:i/>
          <w:shd w:val="clear" w:color="auto" w:fill="FFFFFF"/>
          <w:lang w:eastAsia="pl-PL"/>
        </w:rPr>
        <w:t>w sprawie szczegółowej klasyfikacji dochodów, wydatków, przychodów i rozchodów oraz</w:t>
      </w:r>
      <w:r w:rsidRPr="004C1A9C">
        <w:rPr>
          <w:rFonts w:ascii="Arial" w:eastAsia="Times New Roman" w:hAnsi="Arial" w:cs="Arial"/>
          <w:i/>
          <w:shd w:val="clear" w:color="auto" w:fill="FFFF00"/>
          <w:lang w:eastAsia="pl-PL"/>
        </w:rPr>
        <w:t xml:space="preserve"> </w:t>
      </w:r>
      <w:r w:rsidRPr="004C1A9C">
        <w:rPr>
          <w:rFonts w:ascii="Arial" w:eastAsia="Times New Roman" w:hAnsi="Arial" w:cs="Arial"/>
          <w:i/>
          <w:shd w:val="clear" w:color="auto" w:fill="FFFFFF"/>
          <w:lang w:eastAsia="pl-PL"/>
        </w:rPr>
        <w:t>środków pochodzących ze źródeł zagranicznych</w:t>
      </w:r>
      <w:r w:rsidRPr="004C1A9C">
        <w:rPr>
          <w:rFonts w:ascii="Arial" w:eastAsia="Times New Roman" w:hAnsi="Arial" w:cs="Arial"/>
          <w:shd w:val="clear" w:color="auto" w:fill="FFFFFF"/>
          <w:lang w:eastAsia="pl-PL"/>
        </w:rPr>
        <w:t xml:space="preserve"> (Dz. U. z 20</w:t>
      </w:r>
      <w:r w:rsidR="00E501A4" w:rsidRPr="004C1A9C">
        <w:rPr>
          <w:rFonts w:ascii="Arial" w:eastAsia="Times New Roman" w:hAnsi="Arial" w:cs="Arial"/>
          <w:shd w:val="clear" w:color="auto" w:fill="FFFFFF"/>
          <w:lang w:eastAsia="pl-PL"/>
        </w:rPr>
        <w:t>22</w:t>
      </w:r>
      <w:r w:rsidRPr="004C1A9C">
        <w:rPr>
          <w:rFonts w:ascii="Arial" w:eastAsia="Times New Roman" w:hAnsi="Arial" w:cs="Arial"/>
          <w:shd w:val="clear" w:color="auto" w:fill="FFFFFF"/>
          <w:lang w:eastAsia="pl-PL"/>
        </w:rPr>
        <w:t xml:space="preserve"> r. poz. </w:t>
      </w:r>
      <w:r w:rsidRPr="004C1A9C">
        <w:rPr>
          <w:rFonts w:ascii="Arial" w:eastAsia="Times New Roman" w:hAnsi="Arial" w:cs="Arial"/>
          <w:lang w:eastAsia="pl-PL"/>
        </w:rPr>
        <w:t>5</w:t>
      </w:r>
      <w:r w:rsidR="00E501A4" w:rsidRPr="004C1A9C">
        <w:rPr>
          <w:rFonts w:ascii="Arial" w:eastAsia="Times New Roman" w:hAnsi="Arial" w:cs="Arial"/>
          <w:lang w:eastAsia="pl-PL"/>
        </w:rPr>
        <w:t>1</w:t>
      </w:r>
      <w:r w:rsidRPr="004C1A9C">
        <w:rPr>
          <w:rFonts w:ascii="Arial" w:eastAsia="Times New Roman" w:hAnsi="Arial" w:cs="Arial"/>
          <w:lang w:eastAsia="pl-PL"/>
        </w:rPr>
        <w:t>3</w:t>
      </w:r>
      <w:r w:rsidR="00CB5FDD" w:rsidRPr="004C1A9C">
        <w:rPr>
          <w:rFonts w:ascii="Arial" w:eastAsia="Times New Roman" w:hAnsi="Arial" w:cs="Arial"/>
          <w:lang w:eastAsia="pl-PL"/>
        </w:rPr>
        <w:t>, z </w:t>
      </w:r>
      <w:proofErr w:type="spellStart"/>
      <w:r w:rsidR="00CB5FDD" w:rsidRPr="004C1A9C">
        <w:rPr>
          <w:rFonts w:ascii="Arial" w:eastAsia="Times New Roman" w:hAnsi="Arial" w:cs="Arial"/>
          <w:lang w:eastAsia="pl-PL"/>
        </w:rPr>
        <w:t>późn</w:t>
      </w:r>
      <w:proofErr w:type="spellEnd"/>
      <w:r w:rsidR="00CB5FDD" w:rsidRPr="004C1A9C">
        <w:rPr>
          <w:rFonts w:ascii="Arial" w:eastAsia="Times New Roman" w:hAnsi="Arial" w:cs="Arial"/>
          <w:lang w:eastAsia="pl-PL"/>
        </w:rPr>
        <w:t>. zm.</w:t>
      </w:r>
      <w:r w:rsidRPr="004C1A9C">
        <w:rPr>
          <w:rFonts w:ascii="Arial" w:eastAsia="Times New Roman" w:hAnsi="Arial" w:cs="Arial"/>
          <w:shd w:val="clear" w:color="auto" w:fill="FFFFFF"/>
          <w:lang w:eastAsia="pl-PL"/>
        </w:rPr>
        <w:t>), oraz powinny zawierać:</w:t>
      </w:r>
    </w:p>
    <w:p w14:paraId="1FAA3ECC" w14:textId="77777777" w:rsidR="00C006EB" w:rsidRPr="004C1A9C" w:rsidRDefault="00C006EB" w:rsidP="00F06C8D">
      <w:pPr>
        <w:shd w:val="clear" w:color="auto" w:fill="FFFFFF"/>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 xml:space="preserve">opis, którego elementu przedsięwzięcia dotyczy faktura, </w:t>
      </w:r>
    </w:p>
    <w:p w14:paraId="6137E895" w14:textId="75370EA4"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opis, że zadanie pn.: ………………………………………</w:t>
      </w:r>
      <w:r w:rsidR="006F2E54" w:rsidRPr="004C1A9C">
        <w:rPr>
          <w:rFonts w:ascii="Arial" w:eastAsia="Times New Roman" w:hAnsi="Arial" w:cs="Arial"/>
          <w:lang w:eastAsia="pl-PL"/>
        </w:rPr>
        <w:t>……………………….</w:t>
      </w:r>
      <w:r w:rsidRPr="004C1A9C">
        <w:rPr>
          <w:rFonts w:ascii="Arial" w:eastAsia="Times New Roman" w:hAnsi="Arial" w:cs="Arial"/>
          <w:lang w:eastAsia="pl-PL"/>
        </w:rPr>
        <w:t>……</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w:t>
      </w:r>
      <w:r w:rsidRPr="004C1A9C">
        <w:rPr>
          <w:rFonts w:ascii="Arial" w:eastAsia="Times New Roman" w:hAnsi="Arial" w:cs="Arial"/>
          <w:i/>
          <w:lang w:eastAsia="pl-PL"/>
        </w:rPr>
        <w:t>nazwa zadania zgodna z</w:t>
      </w:r>
      <w:r w:rsidR="006F2E54" w:rsidRPr="004C1A9C">
        <w:rPr>
          <w:rFonts w:ascii="Arial" w:eastAsia="Times New Roman" w:hAnsi="Arial" w:cs="Arial"/>
          <w:i/>
          <w:lang w:eastAsia="pl-PL"/>
        </w:rPr>
        <w:t xml:space="preserve"> </w:t>
      </w:r>
      <w:r w:rsidRPr="004C1A9C">
        <w:rPr>
          <w:rFonts w:ascii="Arial" w:eastAsia="Times New Roman" w:hAnsi="Arial" w:cs="Arial"/>
          <w:i/>
          <w:lang w:eastAsia="pl-PL"/>
        </w:rPr>
        <w:t>umową dotacji</w:t>
      </w:r>
      <w:r w:rsidRPr="004C1A9C">
        <w:rPr>
          <w:rFonts w:ascii="Arial" w:eastAsia="Times New Roman" w:hAnsi="Arial" w:cs="Arial"/>
          <w:lang w:eastAsia="pl-PL"/>
        </w:rPr>
        <w:t>) zostało zrealizowane w ramach umowy dotacji nr</w:t>
      </w:r>
      <w:r w:rsidR="006F2E54" w:rsidRPr="004C1A9C">
        <w:rPr>
          <w:rFonts w:ascii="Arial" w:eastAsia="Times New Roman" w:hAnsi="Arial" w:cs="Arial"/>
          <w:lang w:eastAsia="pl-PL"/>
        </w:rPr>
        <w:t> </w:t>
      </w:r>
      <w:r w:rsidRPr="004C1A9C">
        <w:rPr>
          <w:rFonts w:ascii="Arial" w:eastAsia="Times New Roman" w:hAnsi="Arial" w:cs="Arial"/>
          <w:lang w:eastAsia="pl-PL"/>
        </w:rPr>
        <w:t>……………………………....……… z dnia………………,</w:t>
      </w:r>
      <w:r w:rsidR="00890D22" w:rsidRPr="004C1A9C">
        <w:rPr>
          <w:rFonts w:ascii="Arial" w:eastAsia="Times New Roman" w:hAnsi="Arial" w:cs="Arial"/>
          <w:lang w:eastAsia="pl-PL"/>
        </w:rPr>
        <w:t xml:space="preserve"> Aneksu nr ….. z dnia …………,</w:t>
      </w:r>
    </w:p>
    <w:p w14:paraId="38E2791E"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c)</w:t>
      </w:r>
      <w:r w:rsidRPr="004C1A9C">
        <w:rPr>
          <w:rFonts w:ascii="Arial" w:eastAsia="Times New Roman" w:hAnsi="Arial" w:cs="Arial"/>
          <w:lang w:eastAsia="pl-PL"/>
        </w:rPr>
        <w:tab/>
        <w:t xml:space="preserve">opis określający, iż zapłacono odpowiednio kwoty dotacji oraz kwoty środków własnych jednostki samorządu terytorialnego w finansowaniu zadania oraz, że podlegają ujęciu w księgach rachunkowych w: dziale ............, rozdziale ............, paragrafie ............ w kwocie ……………………….... zł, </w:t>
      </w:r>
    </w:p>
    <w:p w14:paraId="634D3755"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d)</w:t>
      </w:r>
      <w:r w:rsidRPr="004C1A9C">
        <w:rPr>
          <w:rFonts w:ascii="Arial" w:eastAsia="Times New Roman" w:hAnsi="Arial" w:cs="Arial"/>
          <w:lang w:eastAsia="pl-PL"/>
        </w:rPr>
        <w:tab/>
        <w:t xml:space="preserve">opis potwierdzający sprawdzenie faktury </w:t>
      </w:r>
      <w:r w:rsidR="006F2E54" w:rsidRPr="004C1A9C">
        <w:rPr>
          <w:rFonts w:ascii="Arial" w:eastAsia="Times New Roman" w:hAnsi="Arial" w:cs="Arial"/>
          <w:lang w:eastAsia="pl-PL"/>
        </w:rPr>
        <w:t xml:space="preserve">lub rachunku </w:t>
      </w:r>
      <w:r w:rsidRPr="004C1A9C">
        <w:rPr>
          <w:rFonts w:ascii="Arial" w:eastAsia="Times New Roman" w:hAnsi="Arial" w:cs="Arial"/>
          <w:lang w:eastAsia="pl-PL"/>
        </w:rPr>
        <w:t>pod względem formalnym, rachunkowym i</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merytorycznym,</w:t>
      </w:r>
    </w:p>
    <w:p w14:paraId="2450A401" w14:textId="5AD2E1E0" w:rsidR="00C006EB" w:rsidRPr="004C1A9C" w:rsidRDefault="00C006EB" w:rsidP="00F06C8D">
      <w:pPr>
        <w:shd w:val="clear" w:color="auto" w:fill="FFFFFF" w:themeFill="background1"/>
        <w:tabs>
          <w:tab w:val="left" w:pos="567"/>
        </w:tabs>
        <w:spacing w:after="0" w:line="280" w:lineRule="atLeast"/>
        <w:ind w:left="283"/>
        <w:jc w:val="both"/>
        <w:rPr>
          <w:rFonts w:ascii="Arial" w:eastAsia="Times New Roman" w:hAnsi="Arial" w:cs="Arial"/>
          <w:strike/>
          <w:lang w:eastAsia="pl-PL"/>
        </w:rPr>
      </w:pPr>
      <w:r w:rsidRPr="004C1A9C">
        <w:rPr>
          <w:rFonts w:ascii="Arial" w:eastAsia="Times New Roman" w:hAnsi="Arial" w:cs="Arial"/>
          <w:shd w:val="clear" w:color="auto" w:fill="FFFFFF" w:themeFill="background1"/>
          <w:lang w:eastAsia="pl-PL"/>
        </w:rPr>
        <w:t>e)</w:t>
      </w:r>
      <w:r w:rsidRPr="004C1A9C">
        <w:rPr>
          <w:rFonts w:ascii="Arial" w:eastAsia="Times New Roman" w:hAnsi="Arial" w:cs="Arial"/>
          <w:shd w:val="clear" w:color="auto" w:fill="FFFFFF" w:themeFill="background1"/>
          <w:lang w:eastAsia="pl-PL"/>
        </w:rPr>
        <w:tab/>
        <w:t>zatwierdzenie do wypłaty</w:t>
      </w:r>
      <w:r w:rsidRPr="004C1A9C">
        <w:rPr>
          <w:rFonts w:ascii="Arial" w:eastAsia="Times New Roman" w:hAnsi="Arial" w:cs="Arial"/>
          <w:lang w:eastAsia="pl-PL"/>
        </w:rPr>
        <w:t>,</w:t>
      </w:r>
    </w:p>
    <w:p w14:paraId="44B071F6"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f)</w:t>
      </w:r>
      <w:r w:rsidRPr="004C1A9C">
        <w:rPr>
          <w:rFonts w:ascii="Arial" w:eastAsia="Times New Roman" w:hAnsi="Arial" w:cs="Arial"/>
          <w:lang w:eastAsia="pl-PL"/>
        </w:rPr>
        <w:tab/>
        <w:t xml:space="preserve">wskazanie, w jakim trybie ustawy </w:t>
      </w:r>
      <w:r w:rsidRPr="004C1A9C">
        <w:rPr>
          <w:rFonts w:ascii="Arial" w:eastAsia="Times New Roman" w:hAnsi="Arial" w:cs="Arial"/>
          <w:i/>
          <w:lang w:eastAsia="pl-PL"/>
        </w:rPr>
        <w:t>Prawo zamówień publicznych</w:t>
      </w:r>
      <w:r w:rsidRPr="004C1A9C">
        <w:rPr>
          <w:rFonts w:ascii="Arial" w:eastAsia="Times New Roman" w:hAnsi="Arial" w:cs="Arial"/>
          <w:lang w:eastAsia="pl-PL"/>
        </w:rPr>
        <w:t xml:space="preserve"> zlecono wykonanie zamówienia ujętego na fakturze lub na rachunku,</w:t>
      </w:r>
    </w:p>
    <w:p w14:paraId="4010BBAA"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g)</w:t>
      </w:r>
      <w:r w:rsidRPr="004C1A9C">
        <w:rPr>
          <w:rFonts w:ascii="Arial" w:eastAsia="Times New Roman" w:hAnsi="Arial" w:cs="Arial"/>
          <w:lang w:eastAsia="pl-PL"/>
        </w:rPr>
        <w:tab/>
        <w:t>potwierdzenie inspektora nadzoru, w przypadku jego ustanowienia lub osoby uprawnionej, że wymienione roboty zostały faktycznie wykonane zgodnie z warunkami technicznymi i przyjęte w całości albo w części w jakiej dokonano odbioru.</w:t>
      </w:r>
    </w:p>
    <w:p w14:paraId="5CFC45AB" w14:textId="77777777" w:rsidR="00C006EB" w:rsidRPr="004C1A9C" w:rsidRDefault="00C006EB" w:rsidP="00F06C8D">
      <w:pPr>
        <w:tabs>
          <w:tab w:val="left" w:pos="284"/>
          <w:tab w:val="left" w:pos="567"/>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Wszystkie zamieszczane opisy winny być sporządzone w sposób trwały i czytelny oraz zawierać odpowiednio daty, pieczęcie imienne i podpisy osób uprawnionych, a w przypadku braku pieczęci imiennych czytelne podpisy.</w:t>
      </w:r>
    </w:p>
    <w:p w14:paraId="550993F3"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W przypadku niewykorzystania całości lub części przyznanych środków na realizację zadania objętego niniejszą umową jednostka samorządu terytorialnego zobowiązana jest przedstawić szczegółowe uzasadnienie przyczyn niewykorzystania dotacji. Uzasadnienie przyczyn niewykorzystania dotacji w terminie jest niezależne od obowiązku zwrotu niewykorzystanej dotacji.</w:t>
      </w:r>
    </w:p>
    <w:p w14:paraId="6B7DC185"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Wojewoda ma prawo żądać od jednostki samorządu terytorialnego przedstawienia w wyznaczonym terminie dodatkowych informacji i wyjaśnień do rozliczenia końcowego zadania.</w:t>
      </w:r>
    </w:p>
    <w:p w14:paraId="5275E8E7" w14:textId="2C9E8A71"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 xml:space="preserve">Niezgłoszenie przez Wojewodę uwag do rozliczenia końcowego zadania oraz dotacji, o którym </w:t>
      </w:r>
      <w:r w:rsidR="00643CA3" w:rsidRPr="004C1A9C">
        <w:rPr>
          <w:rFonts w:ascii="Arial" w:eastAsia="Times New Roman" w:hAnsi="Arial" w:cs="Arial"/>
          <w:lang w:eastAsia="pl-PL"/>
        </w:rPr>
        <w:t xml:space="preserve">mowa </w:t>
      </w:r>
      <w:r w:rsidRPr="004C1A9C">
        <w:rPr>
          <w:rFonts w:ascii="Arial" w:eastAsia="Times New Roman" w:hAnsi="Arial" w:cs="Arial"/>
          <w:lang w:eastAsia="pl-PL"/>
        </w:rPr>
        <w:t xml:space="preserve">w ust. 1 w terminie 30 dni od dnia jego przedstawienia, traktowane jest jako zatwierdzenie rozliczenia dotacji w zakresie rzeczowym i finansowym, zgodnie z art. 152 ust. 2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w:t>
      </w:r>
    </w:p>
    <w:p w14:paraId="1074BAD1" w14:textId="5F3CD8DF" w:rsidR="0083578C"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r>
      <w:r w:rsidR="0083578C" w:rsidRPr="004C1A9C">
        <w:rPr>
          <w:rFonts w:ascii="Arial" w:eastAsia="Times New Roman" w:hAnsi="Arial" w:cs="Arial"/>
          <w:lang w:eastAsia="pl-PL"/>
        </w:rPr>
        <w:t>W przypadku braku złożenia rozliczenia końcowe</w:t>
      </w:r>
      <w:r w:rsidR="00C024E2" w:rsidRPr="004C1A9C">
        <w:rPr>
          <w:rFonts w:ascii="Arial" w:eastAsia="Times New Roman" w:hAnsi="Arial" w:cs="Arial"/>
          <w:lang w:eastAsia="pl-PL"/>
        </w:rPr>
        <w:t>go</w:t>
      </w:r>
      <w:r w:rsidR="0083578C" w:rsidRPr="004C1A9C">
        <w:rPr>
          <w:rFonts w:ascii="Arial" w:eastAsia="Times New Roman" w:hAnsi="Arial" w:cs="Arial"/>
          <w:lang w:eastAsia="pl-PL"/>
        </w:rPr>
        <w:t xml:space="preserve"> zadania oraz dotacji, o którym mowa w ust. 1, dotacja podlega zwrotowi do budżetu państwa w trybie i na zasadach określonych w art. 169 ustawy z dnia 27 sierpnia 2009 r. </w:t>
      </w:r>
      <w:r w:rsidR="0083578C" w:rsidRPr="004C1A9C">
        <w:rPr>
          <w:rFonts w:ascii="Arial" w:eastAsia="Times New Roman" w:hAnsi="Arial" w:cs="Arial"/>
          <w:i/>
          <w:lang w:eastAsia="pl-PL"/>
        </w:rPr>
        <w:t>o finansach publicznych</w:t>
      </w:r>
      <w:r w:rsidR="0083578C" w:rsidRPr="004C1A9C">
        <w:rPr>
          <w:rFonts w:ascii="Arial" w:eastAsia="Times New Roman" w:hAnsi="Arial" w:cs="Arial"/>
          <w:lang w:eastAsia="pl-PL"/>
        </w:rPr>
        <w:t>.</w:t>
      </w:r>
    </w:p>
    <w:p w14:paraId="692F8FAF" w14:textId="77777777" w:rsidR="00007F61" w:rsidRPr="004C1A9C" w:rsidRDefault="0083578C"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r>
      <w:r w:rsidR="00007F61" w:rsidRPr="004C1A9C">
        <w:rPr>
          <w:rFonts w:ascii="Arial" w:eastAsia="Times New Roman" w:hAnsi="Arial" w:cs="Arial"/>
          <w:lang w:eastAsia="pl-PL"/>
        </w:rPr>
        <w:t>W przypadku stwierdzenia na podstawi</w:t>
      </w:r>
      <w:r w:rsidR="00EF08C5" w:rsidRPr="004C1A9C">
        <w:rPr>
          <w:rFonts w:ascii="Arial" w:eastAsia="Times New Roman" w:hAnsi="Arial" w:cs="Arial"/>
          <w:lang w:eastAsia="pl-PL"/>
        </w:rPr>
        <w:t>e</w:t>
      </w:r>
      <w:r w:rsidR="00007F61" w:rsidRPr="004C1A9C">
        <w:rPr>
          <w:rFonts w:ascii="Arial" w:eastAsia="Times New Roman" w:hAnsi="Arial" w:cs="Arial"/>
          <w:lang w:eastAsia="pl-PL"/>
        </w:rPr>
        <w:t xml:space="preserve"> rozliczenia, że dotacja została wykorzystana w części lub w całości niezgodnie z przeznaczeniem albo pobrana w nadmiernej wysokości albo nienależnie, Wojewoda określa w drodze decyzji wysokość kwoty podlegającej zwrotowi do budżetu państwa.</w:t>
      </w:r>
    </w:p>
    <w:p w14:paraId="60A80969" w14:textId="77777777" w:rsidR="00C006EB" w:rsidRPr="004C1A9C" w:rsidRDefault="00007F61"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Pr="004C1A9C">
        <w:rPr>
          <w:rFonts w:ascii="Arial" w:eastAsia="Times New Roman" w:hAnsi="Arial" w:cs="Arial"/>
          <w:lang w:eastAsia="pl-PL"/>
        </w:rPr>
        <w:tab/>
        <w:t xml:space="preserve"> </w:t>
      </w:r>
      <w:r w:rsidR="00C006EB" w:rsidRPr="004C1A9C">
        <w:rPr>
          <w:rFonts w:ascii="Arial" w:eastAsia="Times New Roman" w:hAnsi="Arial" w:cs="Arial"/>
          <w:lang w:eastAsia="pl-PL"/>
        </w:rPr>
        <w:t xml:space="preserve">Każdy dokonany, po zatwierdzeniu rozliczenia końcowego zadania oraz dotacji, przez jednostkę samorządu terytorialnego, zwrot środków należy potwierdzić pismem wyszczególniając w nim: </w:t>
      </w:r>
    </w:p>
    <w:p w14:paraId="297DDD02"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lastRenderedPageBreak/>
        <w:t>a)</w:t>
      </w:r>
      <w:r w:rsidRPr="004C1A9C">
        <w:rPr>
          <w:rFonts w:ascii="Arial" w:eastAsia="Times New Roman" w:hAnsi="Arial" w:cs="Arial"/>
          <w:lang w:eastAsia="pl-PL"/>
        </w:rPr>
        <w:tab/>
        <w:t>numer umowy dotacji,</w:t>
      </w:r>
    </w:p>
    <w:p w14:paraId="5C9463BA"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datę zawarcia umowy dotacji,</w:t>
      </w:r>
    </w:p>
    <w:p w14:paraId="43C2B3C8"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c)</w:t>
      </w:r>
      <w:r w:rsidRPr="004C1A9C">
        <w:rPr>
          <w:rFonts w:ascii="Arial" w:eastAsia="Times New Roman" w:hAnsi="Arial" w:cs="Arial"/>
          <w:lang w:eastAsia="pl-PL"/>
        </w:rPr>
        <w:tab/>
        <w:t>nazwę zadania,</w:t>
      </w:r>
    </w:p>
    <w:p w14:paraId="1F77D800"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d)</w:t>
      </w:r>
      <w:r w:rsidRPr="004C1A9C">
        <w:rPr>
          <w:rFonts w:ascii="Arial" w:eastAsia="Times New Roman" w:hAnsi="Arial" w:cs="Arial"/>
          <w:lang w:eastAsia="pl-PL"/>
        </w:rPr>
        <w:tab/>
        <w:t>datę dokonanego zwrotu,</w:t>
      </w:r>
    </w:p>
    <w:p w14:paraId="53A63165"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e)</w:t>
      </w:r>
      <w:r w:rsidRPr="004C1A9C">
        <w:rPr>
          <w:rFonts w:ascii="Arial" w:eastAsia="Times New Roman" w:hAnsi="Arial" w:cs="Arial"/>
          <w:lang w:eastAsia="pl-PL"/>
        </w:rPr>
        <w:tab/>
        <w:t>kwotę dotacji wykorzystanej niezgodnie z przeznaczeniem, pobranej nienale</w:t>
      </w:r>
      <w:r w:rsidR="00312A46" w:rsidRPr="004C1A9C">
        <w:rPr>
          <w:rFonts w:ascii="Arial" w:eastAsia="Times New Roman" w:hAnsi="Arial" w:cs="Arial"/>
          <w:lang w:eastAsia="pl-PL"/>
        </w:rPr>
        <w:t>żnie lub w nadmiernej wysokości oraz</w:t>
      </w:r>
      <w:r w:rsidRPr="004C1A9C">
        <w:rPr>
          <w:rFonts w:ascii="Arial" w:eastAsia="Times New Roman" w:hAnsi="Arial" w:cs="Arial"/>
          <w:lang w:eastAsia="pl-PL"/>
        </w:rPr>
        <w:t xml:space="preserve"> wysokość odsetek,</w:t>
      </w:r>
    </w:p>
    <w:p w14:paraId="29C1CEC7"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f)</w:t>
      </w:r>
      <w:r w:rsidRPr="004C1A9C">
        <w:rPr>
          <w:rFonts w:ascii="Arial" w:eastAsia="Times New Roman" w:hAnsi="Arial" w:cs="Arial"/>
          <w:lang w:eastAsia="pl-PL"/>
        </w:rPr>
        <w:tab/>
        <w:t>przyczynę dokonanego zwrotu.</w:t>
      </w:r>
    </w:p>
    <w:p w14:paraId="0B266F0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Do pisma należy dołączyć dokument potwierdzający fakt dokonanego zwrotu środków na właściwy rachunek budżetu Wojewody.</w:t>
      </w:r>
    </w:p>
    <w:p w14:paraId="5C7E2500" w14:textId="77777777" w:rsidR="00C006EB" w:rsidRPr="004C1A9C" w:rsidRDefault="00C006EB" w:rsidP="00F06C8D">
      <w:pPr>
        <w:tabs>
          <w:tab w:val="left" w:pos="284"/>
        </w:tabs>
        <w:spacing w:after="0" w:line="280" w:lineRule="atLeast"/>
        <w:jc w:val="center"/>
        <w:rPr>
          <w:rFonts w:ascii="Arial" w:eastAsia="Times New Roman" w:hAnsi="Arial" w:cs="Arial"/>
          <w:lang w:eastAsia="pl-PL"/>
        </w:rPr>
      </w:pPr>
    </w:p>
    <w:p w14:paraId="6E5E597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9</w:t>
      </w:r>
    </w:p>
    <w:p w14:paraId="349A728F" w14:textId="301A7F14"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Termin, o którym mowa w § 8 ust. 1 pkt 3 oraz w § </w:t>
      </w:r>
      <w:r w:rsidR="00D425D5" w:rsidRPr="004C1A9C">
        <w:rPr>
          <w:rFonts w:ascii="Arial" w:eastAsia="Times New Roman" w:hAnsi="Arial" w:cs="Arial"/>
          <w:lang w:eastAsia="pl-PL"/>
        </w:rPr>
        <w:t>6 ust. 2</w:t>
      </w:r>
      <w:r w:rsidRPr="004C1A9C">
        <w:rPr>
          <w:rFonts w:ascii="Arial" w:eastAsia="Times New Roman" w:hAnsi="Arial" w:cs="Arial"/>
          <w:lang w:eastAsia="pl-PL"/>
        </w:rPr>
        <w:t xml:space="preserve"> pkt 2 uważa się również za zachowany, jeżeli przed jego upływem dokumenty zostały nadane w polskiej placówce pocztowej </w:t>
      </w:r>
      <w:r w:rsidRPr="004C1A9C">
        <w:rPr>
          <w:rFonts w:ascii="Arial" w:eastAsia="Times New Roman" w:hAnsi="Arial" w:cs="Arial"/>
          <w:shd w:val="clear" w:color="auto" w:fill="FFFFFF"/>
          <w:lang w:eastAsia="pl-PL"/>
        </w:rPr>
        <w:t xml:space="preserve">operatora wyznaczonego, w rozumieniu ustawy z dnia 23 listopada 2012 r. </w:t>
      </w:r>
      <w:r w:rsidRPr="004C1A9C">
        <w:rPr>
          <w:rFonts w:ascii="Arial" w:eastAsia="Times New Roman" w:hAnsi="Arial" w:cs="Arial"/>
          <w:i/>
          <w:shd w:val="clear" w:color="auto" w:fill="FFFFFF"/>
          <w:lang w:eastAsia="pl-PL"/>
        </w:rPr>
        <w:t>Prawo pocztowe</w:t>
      </w:r>
      <w:r w:rsidRPr="004C1A9C">
        <w:rPr>
          <w:rFonts w:ascii="Arial" w:eastAsia="Times New Roman" w:hAnsi="Arial" w:cs="Arial"/>
          <w:shd w:val="clear" w:color="auto" w:fill="FFFFFF"/>
          <w:lang w:eastAsia="pl-PL"/>
        </w:rPr>
        <w:t xml:space="preserve"> (Dz. U. z 202</w:t>
      </w:r>
      <w:r w:rsidR="001C187D" w:rsidRPr="004C1A9C">
        <w:rPr>
          <w:rFonts w:ascii="Arial" w:eastAsia="Times New Roman" w:hAnsi="Arial" w:cs="Arial"/>
          <w:shd w:val="clear" w:color="auto" w:fill="FFFFFF"/>
          <w:lang w:eastAsia="pl-PL"/>
        </w:rPr>
        <w:t>3</w:t>
      </w:r>
      <w:r w:rsidRPr="004C1A9C">
        <w:rPr>
          <w:rFonts w:ascii="Arial" w:eastAsia="Times New Roman" w:hAnsi="Arial" w:cs="Arial"/>
          <w:shd w:val="clear" w:color="auto" w:fill="FFFFFF"/>
          <w:lang w:eastAsia="pl-PL"/>
        </w:rPr>
        <w:t xml:space="preserve"> r. poz. </w:t>
      </w:r>
      <w:r w:rsidR="001C187D" w:rsidRPr="004C1A9C">
        <w:rPr>
          <w:rFonts w:ascii="Arial" w:eastAsia="Times New Roman" w:hAnsi="Arial" w:cs="Arial"/>
          <w:shd w:val="clear" w:color="auto" w:fill="FFFFFF"/>
          <w:lang w:eastAsia="pl-PL"/>
        </w:rPr>
        <w:t>1640</w:t>
      </w:r>
      <w:r w:rsidR="00890427" w:rsidRPr="004C1A9C">
        <w:rPr>
          <w:rFonts w:ascii="Arial" w:eastAsia="Times New Roman" w:hAnsi="Arial" w:cs="Arial"/>
          <w:shd w:val="clear" w:color="auto" w:fill="FFFFFF"/>
          <w:lang w:eastAsia="pl-PL"/>
        </w:rPr>
        <w:t>)</w:t>
      </w:r>
      <w:r w:rsidR="00532BA3" w:rsidRPr="004C1A9C">
        <w:rPr>
          <w:rFonts w:ascii="Arial" w:eastAsia="Times New Roman" w:hAnsi="Arial" w:cs="Arial"/>
          <w:shd w:val="clear" w:color="auto" w:fill="FFFFFF"/>
          <w:lang w:eastAsia="pl-PL"/>
        </w:rPr>
        <w:t xml:space="preserve"> </w:t>
      </w:r>
      <w:r w:rsidR="00144128" w:rsidRPr="004C1A9C">
        <w:rPr>
          <w:rFonts w:ascii="Arial" w:eastAsia="Times New Roman" w:hAnsi="Arial" w:cs="Arial"/>
          <w:shd w:val="clear" w:color="auto" w:fill="FFFFFF"/>
          <w:lang w:eastAsia="pl-PL"/>
        </w:rPr>
        <w:t xml:space="preserve">lub z wykorzystaniem usługi, o której mowa w art. 4 i 5 ustawy z dnia 18 listopada 2020 r. </w:t>
      </w:r>
      <w:r w:rsidR="00144128" w:rsidRPr="004C1A9C">
        <w:rPr>
          <w:rFonts w:ascii="Arial" w:eastAsia="Times New Roman" w:hAnsi="Arial" w:cs="Arial"/>
          <w:i/>
          <w:shd w:val="clear" w:color="auto" w:fill="FFFFFF"/>
          <w:lang w:eastAsia="pl-PL"/>
        </w:rPr>
        <w:t>o doręczeniach elektronicznych</w:t>
      </w:r>
      <w:r w:rsidR="00144128" w:rsidRPr="004C1A9C">
        <w:rPr>
          <w:rFonts w:ascii="Arial" w:eastAsia="Times New Roman" w:hAnsi="Arial" w:cs="Arial"/>
          <w:shd w:val="clear" w:color="auto" w:fill="FFFFFF"/>
          <w:lang w:eastAsia="pl-PL"/>
        </w:rPr>
        <w:t xml:space="preserve"> (Dz. U. z 2024 r. poz. 1045, z </w:t>
      </w:r>
      <w:proofErr w:type="spellStart"/>
      <w:r w:rsidR="00144128" w:rsidRPr="004C1A9C">
        <w:rPr>
          <w:rFonts w:ascii="Arial" w:eastAsia="Times New Roman" w:hAnsi="Arial" w:cs="Arial"/>
          <w:shd w:val="clear" w:color="auto" w:fill="FFFFFF"/>
          <w:lang w:eastAsia="pl-PL"/>
        </w:rPr>
        <w:t>późn</w:t>
      </w:r>
      <w:proofErr w:type="spellEnd"/>
      <w:r w:rsidR="00144128" w:rsidRPr="004C1A9C">
        <w:rPr>
          <w:rFonts w:ascii="Arial" w:eastAsia="Times New Roman" w:hAnsi="Arial" w:cs="Arial"/>
          <w:shd w:val="clear" w:color="auto" w:fill="FFFFFF"/>
          <w:lang w:eastAsia="pl-PL"/>
        </w:rPr>
        <w:t>. zm.).</w:t>
      </w:r>
    </w:p>
    <w:p w14:paraId="2429B370" w14:textId="77777777" w:rsidR="00C006EB" w:rsidRPr="004C1A9C" w:rsidRDefault="00C006EB" w:rsidP="00F06C8D">
      <w:pPr>
        <w:spacing w:after="0" w:line="280" w:lineRule="atLeast"/>
        <w:jc w:val="center"/>
        <w:rPr>
          <w:rFonts w:ascii="Arial" w:eastAsia="Times New Roman" w:hAnsi="Arial" w:cs="Arial"/>
          <w:lang w:eastAsia="pl-PL"/>
        </w:rPr>
      </w:pPr>
    </w:p>
    <w:p w14:paraId="6ED5A135"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0</w:t>
      </w:r>
    </w:p>
    <w:p w14:paraId="14966013" w14:textId="37973B18"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Wykorzystanie dotacji nastąpi nie później niż do 31 grudnia 20</w:t>
      </w:r>
      <w:r w:rsidR="007637B0" w:rsidRPr="004C1A9C">
        <w:rPr>
          <w:rFonts w:ascii="Arial" w:eastAsia="Times New Roman" w:hAnsi="Arial" w:cs="Arial"/>
          <w:lang w:eastAsia="pl-PL"/>
        </w:rPr>
        <w:t>2</w:t>
      </w:r>
      <w:r w:rsidR="00B12EAD" w:rsidRPr="004C1A9C">
        <w:rPr>
          <w:rFonts w:ascii="Arial" w:eastAsia="Times New Roman" w:hAnsi="Arial" w:cs="Arial"/>
          <w:lang w:eastAsia="pl-PL"/>
        </w:rPr>
        <w:t>5</w:t>
      </w:r>
      <w:r w:rsidR="007637B0" w:rsidRPr="004C1A9C">
        <w:rPr>
          <w:rFonts w:ascii="Arial" w:eastAsia="Times New Roman" w:hAnsi="Arial" w:cs="Arial"/>
          <w:lang w:eastAsia="pl-PL"/>
        </w:rPr>
        <w:t xml:space="preserve"> </w:t>
      </w:r>
      <w:r w:rsidRPr="004C1A9C">
        <w:rPr>
          <w:rFonts w:ascii="Arial" w:eastAsia="Times New Roman" w:hAnsi="Arial" w:cs="Arial"/>
          <w:lang w:eastAsia="pl-PL"/>
        </w:rPr>
        <w:t xml:space="preserve">roku. </w:t>
      </w:r>
    </w:p>
    <w:p w14:paraId="67F06914"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Przez wykorzystanie dotacji rozumie się zapłatę za zrealizowane zadanie, na które dotacja jest udzielona.</w:t>
      </w:r>
      <w:r w:rsidR="00837B7C" w:rsidRPr="004C1A9C">
        <w:rPr>
          <w:rFonts w:ascii="Arial" w:eastAsia="Times New Roman" w:hAnsi="Arial" w:cs="Arial"/>
          <w:lang w:eastAsia="pl-PL"/>
        </w:rPr>
        <w:t xml:space="preserve"> Przekazanie środków na rachunek jednostki samorządu terytorialnego nie oznacza wykorzystania dotacji.</w:t>
      </w:r>
    </w:p>
    <w:p w14:paraId="0CFC1C9B"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 xml:space="preserve">Dotacja przeznaczona na wydatki bieżące określone w art. 124 ust. 3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nie może być wydatkowana na wydatki majątkowe, o których mowa w art. 124 ust. 4 tej ustawy.</w:t>
      </w:r>
    </w:p>
    <w:p w14:paraId="3EE20ED8"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 xml:space="preserve">Dotacja przeznaczona na wydatki majątkowe określone w art. 124 ust. 4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nie może być wydatkowana na wydatki bieżące, o których mowa w art. 124 ust. 3 tej ustawy.</w:t>
      </w:r>
    </w:p>
    <w:p w14:paraId="01605894" w14:textId="4A2879C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Jednostka samorządu terytorialnego zobowiązuje się, iż wszystkie koszty i wydatki w ramach realizacji zadania zostaną poniesione w okresie jego realizacji nie dłuższym, niż określony w ust. 1</w:t>
      </w:r>
      <w:r w:rsidR="0081543B" w:rsidRPr="004C1A9C">
        <w:rPr>
          <w:rFonts w:ascii="Arial" w:eastAsia="Times New Roman" w:hAnsi="Arial" w:cs="Arial"/>
          <w:lang w:eastAsia="pl-PL"/>
        </w:rPr>
        <w:t>,</w:t>
      </w:r>
      <w:r w:rsidRPr="004C1A9C">
        <w:rPr>
          <w:rFonts w:ascii="Arial" w:eastAsia="Times New Roman" w:hAnsi="Arial" w:cs="Arial"/>
          <w:lang w:eastAsia="pl-PL"/>
        </w:rPr>
        <w:t xml:space="preserve"> oraz że dotacja będzie wykorzystana wyłącznie na realizację zadania określonego w § </w:t>
      </w:r>
      <w:r w:rsidR="00E548DC" w:rsidRPr="004C1A9C">
        <w:rPr>
          <w:rFonts w:ascii="Arial" w:eastAsia="Times New Roman" w:hAnsi="Arial" w:cs="Arial"/>
          <w:lang w:eastAsia="pl-PL"/>
        </w:rPr>
        <w:t>2</w:t>
      </w:r>
      <w:r w:rsidRPr="004C1A9C">
        <w:rPr>
          <w:rFonts w:ascii="Arial" w:eastAsia="Times New Roman" w:hAnsi="Arial" w:cs="Arial"/>
          <w:lang w:eastAsia="pl-PL"/>
        </w:rPr>
        <w:t xml:space="preserve"> ust. 2.</w:t>
      </w:r>
    </w:p>
    <w:p w14:paraId="6832CCA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 xml:space="preserve"> Jednostka samorządu terytorialnego zobowiązuje się do należytego wykonania</w:t>
      </w:r>
      <w:r w:rsidRPr="004C1A9C">
        <w:rPr>
          <w:rFonts w:ascii="Arial" w:eastAsia="Times New Roman" w:hAnsi="Arial" w:cs="Arial"/>
          <w:shd w:val="clear" w:color="auto" w:fill="FFFFFF"/>
          <w:lang w:eastAsia="pl-PL"/>
        </w:rPr>
        <w:t xml:space="preserve"> niniejszej</w:t>
      </w:r>
      <w:r w:rsidRPr="004C1A9C">
        <w:rPr>
          <w:rFonts w:ascii="Arial" w:eastAsia="Times New Roman" w:hAnsi="Arial" w:cs="Arial"/>
          <w:lang w:eastAsia="pl-PL"/>
        </w:rPr>
        <w:t xml:space="preserve"> umowy, wykorzystania dotacji zgodnie z celem, na jaki ją uzyskała i na warunkach określonych umową dotacji.</w:t>
      </w:r>
    </w:p>
    <w:p w14:paraId="7FE206EB" w14:textId="77777777" w:rsidR="00D72477"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r>
      <w:r w:rsidR="00D72477" w:rsidRPr="004C1A9C">
        <w:rPr>
          <w:rFonts w:ascii="Arial" w:eastAsia="Times New Roman" w:hAnsi="Arial" w:cs="Arial"/>
          <w:lang w:eastAsia="pl-PL"/>
        </w:rPr>
        <w:t xml:space="preserve">Jednostka samorządu terytorialnego zobowiązuje się do niezwłocznego informowania Wojewody w formie pisemnej o problemach w realizacji zadania, w szczególności w zakresie terminowości realizacji zadania, wykorzystania dotacji, jak również o </w:t>
      </w:r>
      <w:r w:rsidR="007242FC" w:rsidRPr="004C1A9C">
        <w:rPr>
          <w:rFonts w:ascii="Arial" w:eastAsia="Times New Roman" w:hAnsi="Arial" w:cs="Arial"/>
          <w:lang w:eastAsia="pl-PL"/>
        </w:rPr>
        <w:t xml:space="preserve">zmniejszeniu, zwiększeniu oraz o </w:t>
      </w:r>
      <w:r w:rsidR="00D72477" w:rsidRPr="004C1A9C">
        <w:rPr>
          <w:rFonts w:ascii="Arial" w:eastAsia="Times New Roman" w:hAnsi="Arial" w:cs="Arial"/>
          <w:lang w:eastAsia="pl-PL"/>
        </w:rPr>
        <w:t xml:space="preserve">zmianie </w:t>
      </w:r>
      <w:r w:rsidR="007242FC" w:rsidRPr="004C1A9C">
        <w:rPr>
          <w:rFonts w:ascii="Arial" w:eastAsia="Times New Roman" w:hAnsi="Arial" w:cs="Arial"/>
          <w:lang w:eastAsia="pl-PL"/>
        </w:rPr>
        <w:t>zakresu rzeczowego</w:t>
      </w:r>
      <w:r w:rsidR="00D72477" w:rsidRPr="004C1A9C">
        <w:rPr>
          <w:rFonts w:ascii="Arial" w:eastAsia="Times New Roman" w:hAnsi="Arial" w:cs="Arial"/>
          <w:lang w:eastAsia="pl-PL"/>
        </w:rPr>
        <w:t xml:space="preserve"> zadania, nie później jednak niż w terminie 7</w:t>
      </w:r>
      <w:r w:rsidR="007242FC" w:rsidRPr="004C1A9C">
        <w:rPr>
          <w:rFonts w:ascii="Arial" w:eastAsia="Times New Roman" w:hAnsi="Arial" w:cs="Arial"/>
          <w:lang w:eastAsia="pl-PL"/>
        </w:rPr>
        <w:t> </w:t>
      </w:r>
      <w:r w:rsidR="00D72477" w:rsidRPr="004C1A9C">
        <w:rPr>
          <w:rFonts w:ascii="Arial" w:eastAsia="Times New Roman" w:hAnsi="Arial" w:cs="Arial"/>
          <w:lang w:eastAsia="pl-PL"/>
        </w:rPr>
        <w:t>dni kalendarzowych od powzięcia tej informacji.</w:t>
      </w:r>
    </w:p>
    <w:p w14:paraId="1D307263" w14:textId="0D4056EF" w:rsidR="00C006EB" w:rsidRPr="004C1A9C" w:rsidRDefault="00D72477"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r>
      <w:r w:rsidR="00C006EB" w:rsidRPr="004C1A9C">
        <w:rPr>
          <w:rFonts w:ascii="Arial" w:eastAsia="Times New Roman" w:hAnsi="Arial" w:cs="Arial"/>
          <w:lang w:eastAsia="pl-PL"/>
        </w:rPr>
        <w:t xml:space="preserve">W przypadku zawarcia przez jednostkę samorządu terytorialnego aneksu do umowy z wykonawcą, jednostka samorządu terytorialnego niezwłocznie przekazuje Wojewodzie </w:t>
      </w:r>
      <w:r w:rsidR="00890D22" w:rsidRPr="004C1A9C">
        <w:rPr>
          <w:rFonts w:ascii="Arial" w:eastAsia="Times New Roman" w:hAnsi="Arial" w:cs="Arial"/>
          <w:lang w:eastAsia="pl-PL"/>
        </w:rPr>
        <w:t xml:space="preserve">kopię </w:t>
      </w:r>
      <w:r w:rsidR="00C006EB" w:rsidRPr="004C1A9C">
        <w:rPr>
          <w:rFonts w:ascii="Arial" w:eastAsia="Times New Roman" w:hAnsi="Arial" w:cs="Arial"/>
          <w:lang w:eastAsia="pl-PL"/>
        </w:rPr>
        <w:t>podpisan</w:t>
      </w:r>
      <w:r w:rsidR="00890D22" w:rsidRPr="004C1A9C">
        <w:rPr>
          <w:rFonts w:ascii="Arial" w:eastAsia="Times New Roman" w:hAnsi="Arial" w:cs="Arial"/>
          <w:lang w:eastAsia="pl-PL"/>
        </w:rPr>
        <w:t>ego</w:t>
      </w:r>
      <w:r w:rsidR="00C006EB" w:rsidRPr="004C1A9C">
        <w:rPr>
          <w:rFonts w:ascii="Arial" w:eastAsia="Times New Roman" w:hAnsi="Arial" w:cs="Arial"/>
          <w:lang w:eastAsia="pl-PL"/>
        </w:rPr>
        <w:t xml:space="preserve"> aneks</w:t>
      </w:r>
      <w:r w:rsidR="00890D22" w:rsidRPr="004C1A9C">
        <w:rPr>
          <w:rFonts w:ascii="Arial" w:eastAsia="Times New Roman" w:hAnsi="Arial" w:cs="Arial"/>
          <w:lang w:eastAsia="pl-PL"/>
        </w:rPr>
        <w:t>u</w:t>
      </w:r>
      <w:r w:rsidR="00C006EB" w:rsidRPr="004C1A9C">
        <w:rPr>
          <w:rFonts w:ascii="Arial" w:eastAsia="Times New Roman" w:hAnsi="Arial" w:cs="Arial"/>
          <w:lang w:eastAsia="pl-PL"/>
        </w:rPr>
        <w:t>.</w:t>
      </w:r>
    </w:p>
    <w:p w14:paraId="66A1141B" w14:textId="77777777" w:rsidR="00C006EB" w:rsidRPr="004C1A9C" w:rsidRDefault="00C006EB" w:rsidP="00F06C8D">
      <w:pPr>
        <w:spacing w:after="0" w:line="280" w:lineRule="atLeast"/>
        <w:jc w:val="center"/>
        <w:rPr>
          <w:rFonts w:ascii="Arial" w:eastAsia="Times New Roman" w:hAnsi="Arial" w:cs="Arial"/>
          <w:lang w:eastAsia="pl-PL"/>
        </w:rPr>
      </w:pPr>
    </w:p>
    <w:p w14:paraId="4C8D4F56"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1</w:t>
      </w:r>
    </w:p>
    <w:p w14:paraId="642975EC" w14:textId="77777777" w:rsidR="00C006EB" w:rsidRPr="004C1A9C" w:rsidRDefault="00C006EB"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Jednostka samorządu terytorialnego zobowiązuje się do prowadzenia wyodrębnionej ewidencji księgowej środków otrzymanych w ramach dotacji celowej z budżetu Wojewody na dofinansowanie zadania, a także wydatków dokonanych z tych środków oraz ze środków </w:t>
      </w:r>
      <w:r w:rsidRPr="004C1A9C">
        <w:rPr>
          <w:rFonts w:ascii="Arial" w:eastAsia="Times New Roman" w:hAnsi="Arial" w:cs="Arial"/>
          <w:lang w:eastAsia="pl-PL"/>
        </w:rPr>
        <w:lastRenderedPageBreak/>
        <w:t xml:space="preserve">własnych jednostki samorządu terytorialnego w sposób umożliwiający identyfikację poszczególnych operacji księgowych związanych z realizacją zadania. </w:t>
      </w:r>
    </w:p>
    <w:p w14:paraId="259DDD37" w14:textId="77777777" w:rsidR="00D43586" w:rsidRPr="004C1A9C" w:rsidRDefault="00D43586"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Jednostka samorządu terytorialnego zobowiązuje się do przechowywania dokumentacji związanej z realizacj</w:t>
      </w:r>
      <w:r w:rsidR="00EF08C5" w:rsidRPr="004C1A9C">
        <w:rPr>
          <w:rFonts w:ascii="Arial" w:eastAsia="Times New Roman" w:hAnsi="Arial" w:cs="Arial"/>
          <w:lang w:eastAsia="pl-PL"/>
        </w:rPr>
        <w:t>ą</w:t>
      </w:r>
      <w:r w:rsidRPr="004C1A9C">
        <w:rPr>
          <w:rFonts w:ascii="Arial" w:eastAsia="Times New Roman" w:hAnsi="Arial" w:cs="Arial"/>
          <w:lang w:eastAsia="pl-PL"/>
        </w:rPr>
        <w:t xml:space="preserve"> zadania przez 5 lat, licząc od początku roku następującego po roku, w</w:t>
      </w:r>
      <w:r w:rsidR="00574800" w:rsidRPr="004C1A9C">
        <w:rPr>
          <w:rFonts w:ascii="Arial" w:eastAsia="Times New Roman" w:hAnsi="Arial" w:cs="Arial"/>
          <w:lang w:eastAsia="pl-PL"/>
        </w:rPr>
        <w:t> </w:t>
      </w:r>
      <w:r w:rsidRPr="004C1A9C">
        <w:rPr>
          <w:rFonts w:ascii="Arial" w:eastAsia="Times New Roman" w:hAnsi="Arial" w:cs="Arial"/>
          <w:lang w:eastAsia="pl-PL"/>
        </w:rPr>
        <w:t>którym realizowała z</w:t>
      </w:r>
      <w:r w:rsidR="00EF08C5" w:rsidRPr="004C1A9C">
        <w:rPr>
          <w:rFonts w:ascii="Arial" w:eastAsia="Times New Roman" w:hAnsi="Arial" w:cs="Arial"/>
          <w:lang w:eastAsia="pl-PL"/>
        </w:rPr>
        <w:t>a</w:t>
      </w:r>
      <w:r w:rsidRPr="004C1A9C">
        <w:rPr>
          <w:rFonts w:ascii="Arial" w:eastAsia="Times New Roman" w:hAnsi="Arial" w:cs="Arial"/>
          <w:lang w:eastAsia="pl-PL"/>
        </w:rPr>
        <w:t>danie.</w:t>
      </w:r>
    </w:p>
    <w:p w14:paraId="343C51D6" w14:textId="77777777" w:rsidR="00C006EB" w:rsidRPr="004C1A9C" w:rsidRDefault="00C006EB" w:rsidP="00F06C8D">
      <w:pPr>
        <w:spacing w:after="0" w:line="280" w:lineRule="atLeast"/>
        <w:jc w:val="center"/>
        <w:rPr>
          <w:rFonts w:ascii="Arial" w:eastAsia="Times New Roman" w:hAnsi="Arial" w:cs="Arial"/>
          <w:lang w:eastAsia="pl-PL"/>
        </w:rPr>
      </w:pPr>
    </w:p>
    <w:p w14:paraId="091C43D4"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2</w:t>
      </w:r>
    </w:p>
    <w:p w14:paraId="1C62E1A0"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zobowiązuje się do niezwłocznego zwrotu do budżetu państwa całej kwoty dotacji, bez wezwania, wraz z odsetkami w wysokości określonej jak dla zaległości podatkowych, naliczanymi od dnia otrzymania dotacji, w przypadku:</w:t>
      </w:r>
    </w:p>
    <w:p w14:paraId="18768727" w14:textId="15753ECD"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nieprzystąpienia przez jednostkę samorządu terytorialnego do realizacji zadania lub opóźnienia w jego realizacji tak dalece, że jest niemożliwe, aby zostało wykonane w terminie,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w:t>
      </w:r>
    </w:p>
    <w:p w14:paraId="162B9659" w14:textId="093EF385"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niewykonania zadania w terminie,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lub nieuzyskania planowanych efektów określonych niniejszą umową,</w:t>
      </w:r>
    </w:p>
    <w:p w14:paraId="21338A22" w14:textId="77777777"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niewydatkowania przez jednostkę samorządu terytorialnego środków stanowiących udział własny kosztów realizacji zadania określony w § 4 ust. </w:t>
      </w:r>
      <w:r w:rsidR="0081543B" w:rsidRPr="004C1A9C">
        <w:rPr>
          <w:rFonts w:ascii="Arial" w:eastAsia="Times New Roman" w:hAnsi="Arial" w:cs="Arial"/>
          <w:lang w:eastAsia="pl-PL"/>
        </w:rPr>
        <w:t>3</w:t>
      </w:r>
      <w:r w:rsidRPr="004C1A9C">
        <w:rPr>
          <w:rFonts w:ascii="Arial" w:eastAsia="Times New Roman" w:hAnsi="Arial" w:cs="Arial"/>
          <w:lang w:eastAsia="pl-PL"/>
        </w:rPr>
        <w:t>.</w:t>
      </w:r>
    </w:p>
    <w:p w14:paraId="5146FDDC" w14:textId="77777777" w:rsidR="00C006EB" w:rsidRPr="004C1A9C" w:rsidRDefault="00C006EB" w:rsidP="00F06C8D">
      <w:pPr>
        <w:spacing w:after="0" w:line="280" w:lineRule="atLeast"/>
        <w:jc w:val="center"/>
        <w:rPr>
          <w:rFonts w:ascii="Arial" w:eastAsia="Times New Roman" w:hAnsi="Arial" w:cs="Arial"/>
          <w:b/>
          <w:lang w:eastAsia="pl-PL"/>
        </w:rPr>
      </w:pPr>
    </w:p>
    <w:p w14:paraId="2B85D40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3</w:t>
      </w:r>
    </w:p>
    <w:p w14:paraId="482350EE"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Do podlegającej zwrotowi dotacji lub jej części stosuje się przepisy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w szczególności art. 169.</w:t>
      </w:r>
    </w:p>
    <w:p w14:paraId="0DE48C23" w14:textId="40E5B729"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W przypadku zmiany zakresu rzeczowego kosztów zadania przedstawionych do dofinansowania</w:t>
      </w:r>
      <w:r w:rsidR="00E548DC" w:rsidRPr="004C1A9C">
        <w:rPr>
          <w:rFonts w:ascii="Arial" w:eastAsia="Times New Roman" w:hAnsi="Arial" w:cs="Arial"/>
          <w:lang w:eastAsia="pl-PL"/>
        </w:rPr>
        <w:t xml:space="preserve"> (koszty kwalifikowalne)</w:t>
      </w:r>
      <w:r w:rsidRPr="004C1A9C">
        <w:rPr>
          <w:rFonts w:ascii="Arial" w:eastAsia="Times New Roman" w:hAnsi="Arial" w:cs="Arial"/>
          <w:lang w:eastAsia="pl-PL"/>
        </w:rPr>
        <w:t xml:space="preserve">, wysokość dotacji ulega zmniejszeniu proporcjonalnie do wysokości udziału procentowego określonego w § 4 ust. </w:t>
      </w:r>
      <w:r w:rsidR="00932FAE" w:rsidRPr="004C1A9C">
        <w:rPr>
          <w:rFonts w:ascii="Arial" w:eastAsia="Times New Roman" w:hAnsi="Arial" w:cs="Arial"/>
          <w:lang w:eastAsia="pl-PL"/>
        </w:rPr>
        <w:t>2</w:t>
      </w:r>
      <w:r w:rsidRPr="004C1A9C">
        <w:rPr>
          <w:rFonts w:ascii="Arial" w:eastAsia="Times New Roman" w:hAnsi="Arial" w:cs="Arial"/>
          <w:lang w:eastAsia="pl-PL"/>
        </w:rPr>
        <w:t xml:space="preserve"> i w tej części podlega zwrotowi jako niewykorzystana kwota dotacji.</w:t>
      </w:r>
    </w:p>
    <w:p w14:paraId="13E0CDBE" w14:textId="1ABE2E2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 xml:space="preserve">Niewykorzystaną kwotę dotacji jednostka samorządu terytorialnego jest zobowiązana zwrócić w terminie 15 dni </w:t>
      </w:r>
      <w:r w:rsidRPr="004C1A9C">
        <w:rPr>
          <w:rFonts w:ascii="Arial" w:eastAsia="Times New Roman" w:hAnsi="Arial" w:cs="Arial"/>
          <w:shd w:val="clear" w:color="auto" w:fill="FFFFFF"/>
          <w:lang w:eastAsia="pl-PL"/>
        </w:rPr>
        <w:t xml:space="preserve">kalendarzowych </w:t>
      </w:r>
      <w:r w:rsidRPr="004C1A9C">
        <w:rPr>
          <w:rFonts w:ascii="Arial" w:eastAsia="Times New Roman" w:hAnsi="Arial" w:cs="Arial"/>
          <w:lang w:eastAsia="pl-PL"/>
        </w:rPr>
        <w:t xml:space="preserve">od dnia zakończenia realizacji zadania,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z zastrzeżeniem § </w:t>
      </w:r>
      <w:r w:rsidR="0081543B" w:rsidRPr="004C1A9C">
        <w:rPr>
          <w:rFonts w:ascii="Arial" w:eastAsia="Times New Roman" w:hAnsi="Arial" w:cs="Arial"/>
          <w:lang w:eastAsia="pl-PL"/>
        </w:rPr>
        <w:t>6 ust. 2</w:t>
      </w:r>
      <w:r w:rsidRPr="004C1A9C">
        <w:rPr>
          <w:rFonts w:ascii="Arial" w:eastAsia="Times New Roman" w:hAnsi="Arial" w:cs="Arial"/>
          <w:lang w:eastAsia="pl-PL"/>
        </w:rPr>
        <w:t xml:space="preserve"> pkt 1, bez konieczności k</w:t>
      </w:r>
      <w:r w:rsidR="00565834" w:rsidRPr="004C1A9C">
        <w:rPr>
          <w:rFonts w:ascii="Arial" w:eastAsia="Times New Roman" w:hAnsi="Arial" w:cs="Arial"/>
          <w:lang w:eastAsia="pl-PL"/>
        </w:rPr>
        <w:t xml:space="preserve">ierowania odrębnego wezwania w </w:t>
      </w:r>
      <w:r w:rsidRPr="004C1A9C">
        <w:rPr>
          <w:rFonts w:ascii="Arial" w:eastAsia="Times New Roman" w:hAnsi="Arial" w:cs="Arial"/>
          <w:lang w:eastAsia="pl-PL"/>
        </w:rPr>
        <w:t>tym zakresie.</w:t>
      </w:r>
    </w:p>
    <w:p w14:paraId="3241C040"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Niewykorzystana kwota dotacji podlega zwrotowi na rachunek bankowy Wojewody nr 32101012700011112230000000.</w:t>
      </w:r>
    </w:p>
    <w:p w14:paraId="1F792301"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Od niewykorzystanej kwoty dotacji zwróconej po terminie, o którym mowa w ust. 3, naliczane są odsetki w wysokości określonej jak dla zaległości podatkowych, począwszy od dnia następującego po dniu, w którym upłynął termin zwrotu dotacji. Odsetki podlegają zwrotowi na  rachunek bankowy Wojewody nr 79101012700011112231000000.</w:t>
      </w:r>
    </w:p>
    <w:p w14:paraId="25C1B28A" w14:textId="3463C2AC" w:rsidR="00E548DC"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Niewykorzystane przychody i odsetki bankowe od przyznanej dotacji, podlegają zwrotowi na rachunek bankowy Wojewody</w:t>
      </w:r>
      <w:r w:rsidR="00E548DC" w:rsidRPr="004C1A9C">
        <w:rPr>
          <w:rFonts w:ascii="Arial" w:eastAsia="Times New Roman" w:hAnsi="Arial" w:cs="Arial"/>
          <w:lang w:eastAsia="pl-PL"/>
        </w:rPr>
        <w:t xml:space="preserve"> nr 79101012700011112231000000. </w:t>
      </w:r>
    </w:p>
    <w:p w14:paraId="1CAD4F7D" w14:textId="4E7626F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t>Dotacja pobrana w nadmiernej wysokości, pobrana nienależnie lub wykorzystana niezgodnie z przeznaczeniem podlega zwrotowi na rachunek bankowy Wojewody</w:t>
      </w:r>
      <w:r w:rsidR="006F2E54" w:rsidRPr="004C1A9C">
        <w:rPr>
          <w:rFonts w:ascii="Arial" w:eastAsia="Times New Roman" w:hAnsi="Arial" w:cs="Arial"/>
          <w:lang w:eastAsia="pl-PL"/>
        </w:rPr>
        <w:t xml:space="preserve"> nr 79101012700011112231000000</w:t>
      </w:r>
      <w:r w:rsidRPr="004C1A9C">
        <w:rPr>
          <w:rFonts w:ascii="Arial" w:eastAsia="Times New Roman" w:hAnsi="Arial" w:cs="Arial"/>
          <w:lang w:eastAsia="pl-PL"/>
        </w:rPr>
        <w:t>, w ciągu 15</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dni od dnia stwierdzenia pobrania dotacji w</w:t>
      </w:r>
      <w:r w:rsidR="006F2E54" w:rsidRPr="004C1A9C">
        <w:rPr>
          <w:rFonts w:ascii="Arial" w:eastAsia="Times New Roman" w:hAnsi="Arial" w:cs="Arial"/>
          <w:lang w:eastAsia="pl-PL"/>
        </w:rPr>
        <w:t> </w:t>
      </w:r>
      <w:r w:rsidRPr="004C1A9C">
        <w:rPr>
          <w:rFonts w:ascii="Arial" w:eastAsia="Times New Roman" w:hAnsi="Arial" w:cs="Arial"/>
          <w:lang w:eastAsia="pl-PL"/>
        </w:rPr>
        <w:t>nadmiernej wysokości, pobrania nienależnie lub wykorzystania niezgodnie z</w:t>
      </w:r>
      <w:r w:rsidR="006F2E54" w:rsidRPr="004C1A9C">
        <w:rPr>
          <w:rFonts w:ascii="Arial" w:eastAsia="Times New Roman" w:hAnsi="Arial" w:cs="Arial"/>
          <w:lang w:eastAsia="pl-PL"/>
        </w:rPr>
        <w:t> </w:t>
      </w:r>
      <w:r w:rsidRPr="004C1A9C">
        <w:rPr>
          <w:rFonts w:ascii="Arial" w:eastAsia="Times New Roman" w:hAnsi="Arial" w:cs="Arial"/>
          <w:lang w:eastAsia="pl-PL"/>
        </w:rPr>
        <w:t>przeznaczeniem.</w:t>
      </w:r>
    </w:p>
    <w:p w14:paraId="3FCF42EE"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t xml:space="preserve">Od kwoty dotacji, o której mowa w ust. 7, naliczane są odsetki zgodnie z przepisami ustawy </w:t>
      </w:r>
      <w:r w:rsidR="006F2E54" w:rsidRPr="004C1A9C">
        <w:rPr>
          <w:rFonts w:ascii="Arial" w:hAnsi="Arial" w:cs="Arial"/>
          <w:spacing w:val="-4"/>
        </w:rPr>
        <w:t xml:space="preserve">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tj. od dnia stwierdzenia pobrania dotacji w</w:t>
      </w:r>
      <w:r w:rsidR="006F2E54" w:rsidRPr="004C1A9C">
        <w:rPr>
          <w:rFonts w:ascii="Arial" w:eastAsia="Times New Roman" w:hAnsi="Arial" w:cs="Arial"/>
          <w:lang w:eastAsia="pl-PL"/>
        </w:rPr>
        <w:t> </w:t>
      </w:r>
      <w:r w:rsidRPr="004C1A9C">
        <w:rPr>
          <w:rFonts w:ascii="Arial" w:eastAsia="Times New Roman" w:hAnsi="Arial" w:cs="Arial"/>
          <w:lang w:eastAsia="pl-PL"/>
        </w:rPr>
        <w:t>nadmiernej wysokości lub nienależnie, a w przypadku dotacji wykorzystanej niezgodnie z</w:t>
      </w:r>
      <w:r w:rsidR="006F2E54" w:rsidRPr="004C1A9C">
        <w:rPr>
          <w:rFonts w:ascii="Arial" w:eastAsia="Times New Roman" w:hAnsi="Arial" w:cs="Arial"/>
          <w:lang w:eastAsia="pl-PL"/>
        </w:rPr>
        <w:t> </w:t>
      </w:r>
      <w:r w:rsidRPr="004C1A9C">
        <w:rPr>
          <w:rFonts w:ascii="Arial" w:eastAsia="Times New Roman" w:hAnsi="Arial" w:cs="Arial"/>
          <w:lang w:eastAsia="pl-PL"/>
        </w:rPr>
        <w:t>przeznaczeniem od dnia przekazania dotacji z budżetu państwa. Odsetki nalicza się w</w:t>
      </w:r>
      <w:r w:rsidR="006F2E54" w:rsidRPr="004C1A9C">
        <w:rPr>
          <w:rFonts w:ascii="Arial" w:eastAsia="Times New Roman" w:hAnsi="Arial" w:cs="Arial"/>
          <w:lang w:eastAsia="pl-PL"/>
        </w:rPr>
        <w:t> </w:t>
      </w:r>
      <w:r w:rsidRPr="004C1A9C">
        <w:rPr>
          <w:rFonts w:ascii="Arial" w:eastAsia="Times New Roman" w:hAnsi="Arial" w:cs="Arial"/>
          <w:lang w:eastAsia="pl-PL"/>
        </w:rPr>
        <w:t>wysokości określonej jak dla zaległości podatkowych i przekazuje na rachunek bankowy Wojewody.</w:t>
      </w:r>
    </w:p>
    <w:p w14:paraId="0D477A1B" w14:textId="5CB4EF32" w:rsidR="00C006EB" w:rsidRPr="004C1A9C" w:rsidRDefault="00C006EB" w:rsidP="00F06C8D">
      <w:pPr>
        <w:tabs>
          <w:tab w:val="left" w:pos="284"/>
        </w:tabs>
        <w:spacing w:after="0" w:line="280" w:lineRule="atLeast"/>
        <w:jc w:val="both"/>
        <w:rPr>
          <w:rFonts w:ascii="Arial" w:eastAsia="Calibri" w:hAnsi="Arial" w:cs="Arial"/>
        </w:rPr>
      </w:pPr>
      <w:r w:rsidRPr="004C1A9C">
        <w:rPr>
          <w:rFonts w:ascii="Arial" w:eastAsia="Times New Roman" w:hAnsi="Arial" w:cs="Arial"/>
          <w:lang w:eastAsia="pl-PL"/>
        </w:rPr>
        <w:t>9.</w:t>
      </w:r>
      <w:r w:rsidRPr="004C1A9C">
        <w:rPr>
          <w:rFonts w:ascii="Arial" w:eastAsia="Times New Roman" w:hAnsi="Arial" w:cs="Arial"/>
          <w:lang w:eastAsia="pl-PL"/>
        </w:rPr>
        <w:tab/>
      </w:r>
      <w:r w:rsidR="00651D58" w:rsidRPr="00742A93">
        <w:rPr>
          <w:rFonts w:ascii="Arial" w:eastAsia="Calibri" w:hAnsi="Arial" w:cs="Arial"/>
        </w:rPr>
        <w:t xml:space="preserve">Dotacja wykorzystana na dofinansowanie zadania, dla którego jednostka samorządu terytorialnego, w sposób rażący nie wywiązała się z zobowiązania (w tym terminu), zawartego </w:t>
      </w:r>
      <w:r w:rsidR="00651D58" w:rsidRPr="00742A93">
        <w:rPr>
          <w:rFonts w:ascii="Arial" w:eastAsia="Calibri" w:hAnsi="Arial" w:cs="Arial"/>
        </w:rPr>
        <w:lastRenderedPageBreak/>
        <w:t>w oświadczeniu stanowiąc</w:t>
      </w:r>
      <w:r w:rsidR="009818C7" w:rsidRPr="00742A93">
        <w:rPr>
          <w:rFonts w:ascii="Arial" w:eastAsia="Calibri" w:hAnsi="Arial" w:cs="Arial"/>
        </w:rPr>
        <w:t>ym</w:t>
      </w:r>
      <w:r w:rsidR="00651D58" w:rsidRPr="00742A93">
        <w:rPr>
          <w:rFonts w:ascii="Arial" w:eastAsia="Calibri" w:hAnsi="Arial" w:cs="Arial"/>
        </w:rPr>
        <w:t xml:space="preserve"> załącznik nr 5a do wniosku o dotację, dotyczącego regulacji stanu prawnego działek ewidencyjnych, na których wykonane zostały roboty objęte dofinasowaniem, może podlegać zwrotowi w trybie i na zasadach określonych w art. 169 ustawy</w:t>
      </w:r>
      <w:r w:rsidR="00651D58" w:rsidRPr="00742A93">
        <w:rPr>
          <w:rFonts w:ascii="Arial" w:hAnsi="Arial" w:cs="Arial"/>
          <w:spacing w:val="-4"/>
        </w:rPr>
        <w:t xml:space="preserve"> z dnia 27 sierpnia 2009 r. </w:t>
      </w:r>
      <w:r w:rsidR="00651D58" w:rsidRPr="00742A93">
        <w:rPr>
          <w:rFonts w:ascii="Arial" w:eastAsia="Calibri" w:hAnsi="Arial" w:cs="Arial"/>
          <w:i/>
        </w:rPr>
        <w:t>o finansach publicznych</w:t>
      </w:r>
      <w:r w:rsidR="00651D58" w:rsidRPr="00742A93">
        <w:rPr>
          <w:rFonts w:ascii="Arial" w:eastAsia="Calibri" w:hAnsi="Arial" w:cs="Arial"/>
        </w:rPr>
        <w:t>.</w:t>
      </w:r>
    </w:p>
    <w:p w14:paraId="0A2428E4" w14:textId="77777777" w:rsidR="00C006EB" w:rsidRPr="004C1A9C" w:rsidRDefault="00C006EB" w:rsidP="00F06C8D">
      <w:pPr>
        <w:tabs>
          <w:tab w:val="left" w:pos="284"/>
        </w:tabs>
        <w:spacing w:after="0" w:line="280" w:lineRule="atLeast"/>
        <w:jc w:val="center"/>
        <w:rPr>
          <w:rFonts w:ascii="Arial" w:eastAsia="Times New Roman" w:hAnsi="Arial" w:cs="Arial"/>
          <w:lang w:eastAsia="pl-PL"/>
        </w:rPr>
      </w:pPr>
    </w:p>
    <w:p w14:paraId="28416675"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4</w:t>
      </w:r>
    </w:p>
    <w:p w14:paraId="70044FBF" w14:textId="77777777" w:rsidR="00121E9A"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 xml:space="preserve">Zgodnie z art. 35a ust. 1 ustawy z dnia 27 sierpnia 2009 r. </w:t>
      </w:r>
      <w:r w:rsidRPr="004C1A9C">
        <w:rPr>
          <w:rFonts w:ascii="Arial" w:hAnsi="Arial" w:cs="Arial"/>
          <w:i/>
          <w:spacing w:val="-4"/>
        </w:rPr>
        <w:t>o finansach publicznych</w:t>
      </w:r>
      <w:r w:rsidRPr="004C1A9C">
        <w:rPr>
          <w:rFonts w:ascii="Arial" w:hAnsi="Arial" w:cs="Arial"/>
          <w:spacing w:val="-4"/>
        </w:rPr>
        <w:t xml:space="preserve"> jednostka samorządu terytorialnego zobowiązana jest do podejmowania działań informacyjnych dotyczących dofina</w:t>
      </w:r>
      <w:r w:rsidR="00EF08C5" w:rsidRPr="004C1A9C">
        <w:rPr>
          <w:rFonts w:ascii="Arial" w:hAnsi="Arial" w:cs="Arial"/>
          <w:spacing w:val="-4"/>
        </w:rPr>
        <w:t>n</w:t>
      </w:r>
      <w:r w:rsidRPr="004C1A9C">
        <w:rPr>
          <w:rFonts w:ascii="Arial" w:hAnsi="Arial" w:cs="Arial"/>
          <w:spacing w:val="-4"/>
        </w:rPr>
        <w:t>sowania/finansowania zadania objętego niniejsz</w:t>
      </w:r>
      <w:r w:rsidR="00EF08C5" w:rsidRPr="004C1A9C">
        <w:rPr>
          <w:rFonts w:ascii="Arial" w:hAnsi="Arial" w:cs="Arial"/>
          <w:spacing w:val="-4"/>
        </w:rPr>
        <w:t>ą</w:t>
      </w:r>
      <w:r w:rsidRPr="004C1A9C">
        <w:rPr>
          <w:rFonts w:ascii="Arial" w:hAnsi="Arial" w:cs="Arial"/>
          <w:spacing w:val="-4"/>
        </w:rPr>
        <w:t xml:space="preserve"> umową.</w:t>
      </w:r>
    </w:p>
    <w:p w14:paraId="4B279E57" w14:textId="5EB168C7" w:rsidR="00335764"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 xml:space="preserve">Jednostka samorządu terytorialnego zobowiązuje się do podjęcia działań informacyjnych zgodnie z rozporządzeniem Rady Ministrów z dnia 7 maja 2021 r. </w:t>
      </w:r>
      <w:r w:rsidRPr="004C1A9C">
        <w:rPr>
          <w:rFonts w:ascii="Arial" w:hAnsi="Arial" w:cs="Arial"/>
          <w:i/>
          <w:spacing w:val="-4"/>
        </w:rPr>
        <w:t>w sprawie określenia działań informacyjnych podejmowanych przez podmioty realizujące zadania finansowane lub dofinansowane z budżetu państwa lub z państwowych funduszy celowych</w:t>
      </w:r>
      <w:r w:rsidR="00335764" w:rsidRPr="004C1A9C">
        <w:rPr>
          <w:rFonts w:ascii="Arial" w:hAnsi="Arial" w:cs="Arial"/>
          <w:spacing w:val="-4"/>
        </w:rPr>
        <w:t xml:space="preserve"> (Dz. U. z 2021 r. poz.</w:t>
      </w:r>
      <w:r w:rsidR="00DA41F3" w:rsidRPr="004C1A9C">
        <w:rPr>
          <w:rFonts w:ascii="Arial" w:hAnsi="Arial" w:cs="Arial"/>
          <w:spacing w:val="-4"/>
        </w:rPr>
        <w:t> </w:t>
      </w:r>
      <w:r w:rsidR="00335764" w:rsidRPr="004C1A9C">
        <w:rPr>
          <w:rFonts w:ascii="Arial" w:hAnsi="Arial" w:cs="Arial"/>
          <w:spacing w:val="-4"/>
        </w:rPr>
        <w:t xml:space="preserve">953, z </w:t>
      </w:r>
      <w:proofErr w:type="spellStart"/>
      <w:r w:rsidR="00335764" w:rsidRPr="004C1A9C">
        <w:rPr>
          <w:rFonts w:ascii="Arial" w:hAnsi="Arial" w:cs="Arial"/>
          <w:spacing w:val="-4"/>
        </w:rPr>
        <w:t>późn</w:t>
      </w:r>
      <w:proofErr w:type="spellEnd"/>
      <w:r w:rsidR="00335764" w:rsidRPr="004C1A9C">
        <w:rPr>
          <w:rFonts w:ascii="Arial" w:hAnsi="Arial" w:cs="Arial"/>
          <w:spacing w:val="-4"/>
        </w:rPr>
        <w:t>. zm.).</w:t>
      </w:r>
    </w:p>
    <w:p w14:paraId="3843CB9B" w14:textId="7853B542" w:rsidR="00121E9A"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Jednostka samorządu terytorialnego przy podejmowaniu działań informacyjnych używa wzorów tablic informacyjnych/plakatów informacyjnych, określonych w załączniku do rozporz</w:t>
      </w:r>
      <w:r w:rsidR="006F2E54" w:rsidRPr="004C1A9C">
        <w:rPr>
          <w:rFonts w:ascii="Arial" w:hAnsi="Arial" w:cs="Arial"/>
          <w:spacing w:val="-4"/>
        </w:rPr>
        <w:t>ądzenia, o którym mowa w ust. 2</w:t>
      </w:r>
      <w:r w:rsidRPr="004C1A9C">
        <w:rPr>
          <w:rFonts w:ascii="Arial" w:hAnsi="Arial" w:cs="Arial"/>
          <w:spacing w:val="-4"/>
        </w:rPr>
        <w:t xml:space="preserve">, których edytowalne pliki cyfrowe udostępnione są na stronie Biuletynu Informacji Publicznej Kancelarii Prezesa Rady Ministrów pod adresem </w:t>
      </w:r>
      <w:hyperlink r:id="rId8" w:history="1">
        <w:r w:rsidRPr="004C1A9C">
          <w:rPr>
            <w:rFonts w:ascii="Arial" w:hAnsi="Arial" w:cs="Arial"/>
          </w:rPr>
          <w:t>https://www.gov.pl/premier/dzialania-informacyjne</w:t>
        </w:r>
      </w:hyperlink>
      <w:r w:rsidRPr="004C1A9C">
        <w:rPr>
          <w:rFonts w:ascii="Arial" w:hAnsi="Arial" w:cs="Arial"/>
          <w:spacing w:val="-4"/>
        </w:rPr>
        <w:t xml:space="preserve">. </w:t>
      </w:r>
    </w:p>
    <w:p w14:paraId="2288DCA8" w14:textId="58A2916C" w:rsidR="00335764" w:rsidRPr="004C1A9C"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rPr>
        <w:t xml:space="preserve">W </w:t>
      </w:r>
      <w:r w:rsidR="00676486" w:rsidRPr="004C1A9C">
        <w:rPr>
          <w:rFonts w:ascii="Arial" w:hAnsi="Arial" w:cs="Arial"/>
        </w:rPr>
        <w:t>przypadku, gdy</w:t>
      </w:r>
      <w:r w:rsidRPr="004C1A9C">
        <w:rPr>
          <w:rFonts w:ascii="Arial" w:hAnsi="Arial" w:cs="Arial"/>
        </w:rPr>
        <w:t xml:space="preserve"> umieszczenie tablicy, o wymiarach odpowiadających charakterowi zadania zgodnie z rozporządzeniem, o którym mowa w ust. 2, nie jest możliwe ze względów technicznych lub względów bezpieczeństwa jednostka samorządu terytorialnego, po uzyskaniu opinii organu zarządzającego infrastrukturą oraz zgody dysponenta części budżetowej, może umieścić tablicę informacyjną o innych wymiarach, zgodnie z rozporządzeniem, o którym mowa w ust. 2.</w:t>
      </w:r>
    </w:p>
    <w:p w14:paraId="7785DFB0" w14:textId="77C4B361" w:rsidR="00335764" w:rsidRPr="004C1A9C"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eastAsia="Times New Roman" w:hAnsi="Arial" w:cs="Arial"/>
          <w:lang w:eastAsia="pl-PL"/>
        </w:rPr>
        <w:t xml:space="preserve">Jednostka samorządu terytorialnego </w:t>
      </w:r>
      <w:r w:rsidR="0035767A" w:rsidRPr="004C1A9C">
        <w:rPr>
          <w:rFonts w:ascii="Arial" w:eastAsia="Times New Roman" w:hAnsi="Arial" w:cs="Arial"/>
          <w:lang w:eastAsia="pl-PL"/>
        </w:rPr>
        <w:t xml:space="preserve">przed wykonaniem tablicy informacyjnej o innych wymiarach </w:t>
      </w:r>
      <w:r w:rsidR="00676486" w:rsidRPr="004C1A9C">
        <w:rPr>
          <w:rFonts w:ascii="Arial" w:eastAsia="Times New Roman" w:hAnsi="Arial" w:cs="Arial"/>
          <w:lang w:eastAsia="pl-PL"/>
        </w:rPr>
        <w:t xml:space="preserve">powinna </w:t>
      </w:r>
      <w:r w:rsidR="00847855" w:rsidRPr="004C1A9C">
        <w:rPr>
          <w:rFonts w:ascii="Arial" w:eastAsia="Times New Roman" w:hAnsi="Arial" w:cs="Arial"/>
          <w:lang w:eastAsia="pl-PL"/>
        </w:rPr>
        <w:t>zwrócić się z</w:t>
      </w:r>
      <w:r w:rsidR="00676486" w:rsidRPr="004C1A9C">
        <w:rPr>
          <w:rFonts w:ascii="Arial" w:eastAsia="Times New Roman" w:hAnsi="Arial" w:cs="Arial"/>
          <w:lang w:eastAsia="pl-PL"/>
        </w:rPr>
        <w:t xml:space="preserve"> </w:t>
      </w:r>
      <w:r w:rsidRPr="004C1A9C">
        <w:rPr>
          <w:rFonts w:ascii="Arial" w:eastAsia="Times New Roman" w:hAnsi="Arial" w:cs="Arial"/>
          <w:lang w:eastAsia="pl-PL"/>
        </w:rPr>
        <w:t>wniosk</w:t>
      </w:r>
      <w:r w:rsidR="00847855" w:rsidRPr="004C1A9C">
        <w:rPr>
          <w:rFonts w:ascii="Arial" w:eastAsia="Times New Roman" w:hAnsi="Arial" w:cs="Arial"/>
          <w:lang w:eastAsia="pl-PL"/>
        </w:rPr>
        <w:t>iem</w:t>
      </w:r>
      <w:r w:rsidRPr="004C1A9C">
        <w:rPr>
          <w:rFonts w:ascii="Arial" w:eastAsia="Times New Roman" w:hAnsi="Arial" w:cs="Arial"/>
          <w:lang w:eastAsia="pl-PL"/>
        </w:rPr>
        <w:t xml:space="preserve"> o wyrażenie zgody </w:t>
      </w:r>
      <w:r w:rsidRPr="004C1A9C">
        <w:rPr>
          <w:rFonts w:ascii="Arial" w:hAnsi="Arial" w:cs="Arial"/>
        </w:rPr>
        <w:t xml:space="preserve">przez dysponenta części budżetowej </w:t>
      </w:r>
      <w:r w:rsidRPr="004C1A9C">
        <w:rPr>
          <w:rFonts w:ascii="Arial" w:eastAsia="Times New Roman" w:hAnsi="Arial" w:cs="Arial"/>
          <w:lang w:eastAsia="pl-PL"/>
        </w:rPr>
        <w:t>na odstępstwo dla ustalonych rozporządzeniem, o którym mowa w ust. 2, wymiarów tablicy informacyjnej</w:t>
      </w:r>
      <w:r w:rsidR="00676486" w:rsidRPr="004C1A9C">
        <w:rPr>
          <w:rFonts w:ascii="Arial" w:eastAsia="Times New Roman" w:hAnsi="Arial" w:cs="Arial"/>
          <w:lang w:eastAsia="pl-PL"/>
        </w:rPr>
        <w:t>,</w:t>
      </w:r>
      <w:r w:rsidRPr="004C1A9C">
        <w:rPr>
          <w:rFonts w:ascii="Arial" w:eastAsia="Times New Roman" w:hAnsi="Arial" w:cs="Arial"/>
          <w:lang w:eastAsia="pl-PL"/>
        </w:rPr>
        <w:t xml:space="preserve"> </w:t>
      </w:r>
      <w:r w:rsidR="00676486" w:rsidRPr="004C1A9C">
        <w:rPr>
          <w:rFonts w:ascii="Arial" w:eastAsia="Times New Roman" w:hAnsi="Arial" w:cs="Arial"/>
          <w:lang w:eastAsia="pl-PL"/>
        </w:rPr>
        <w:t xml:space="preserve">do którego </w:t>
      </w:r>
      <w:r w:rsidRPr="004C1A9C">
        <w:rPr>
          <w:rFonts w:ascii="Arial" w:eastAsia="Times New Roman" w:hAnsi="Arial" w:cs="Arial"/>
          <w:lang w:eastAsia="pl-PL"/>
        </w:rPr>
        <w:t xml:space="preserve">obligatoryjnie załącza opinię </w:t>
      </w:r>
      <w:r w:rsidRPr="004C1A9C">
        <w:rPr>
          <w:rFonts w:ascii="Arial" w:hAnsi="Arial" w:cs="Arial"/>
        </w:rPr>
        <w:t>organu zarządzającego infrastrukturą.</w:t>
      </w:r>
    </w:p>
    <w:p w14:paraId="1BE6C510" w14:textId="77777777" w:rsidR="00786DD9"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spacing w:val="-4"/>
        </w:rPr>
        <w:t xml:space="preserve">W przypadku niewykonania przez jednostkę samorządu terytorialnego obowiązku określonego art. 35a ust. 1 ustawy z dnia 27 sierpnia 2009 r. </w:t>
      </w:r>
      <w:r w:rsidRPr="004C1A9C">
        <w:rPr>
          <w:rFonts w:ascii="Arial" w:hAnsi="Arial" w:cs="Arial"/>
          <w:i/>
          <w:spacing w:val="-4"/>
        </w:rPr>
        <w:t>o finansach publicznych</w:t>
      </w:r>
      <w:r w:rsidRPr="004C1A9C">
        <w:rPr>
          <w:rFonts w:ascii="Arial" w:hAnsi="Arial" w:cs="Arial"/>
          <w:spacing w:val="-4"/>
        </w:rPr>
        <w:t xml:space="preserve"> albo wykonania </w:t>
      </w:r>
      <w:r w:rsidR="00EF08C5" w:rsidRPr="004C1A9C">
        <w:rPr>
          <w:rFonts w:ascii="Arial" w:hAnsi="Arial" w:cs="Arial"/>
          <w:spacing w:val="-4"/>
        </w:rPr>
        <w:t>go niezgodnie z rozporządzeniem</w:t>
      </w:r>
      <w:r w:rsidRPr="004C1A9C">
        <w:rPr>
          <w:rFonts w:ascii="Arial" w:hAnsi="Arial" w:cs="Arial"/>
          <w:spacing w:val="-4"/>
        </w:rPr>
        <w:t xml:space="preserve">, o którym mowa w ust. </w:t>
      </w:r>
      <w:r w:rsidR="006F2E54" w:rsidRPr="004C1A9C">
        <w:rPr>
          <w:rFonts w:ascii="Arial" w:hAnsi="Arial" w:cs="Arial"/>
          <w:spacing w:val="-4"/>
        </w:rPr>
        <w:t>2</w:t>
      </w:r>
      <w:r w:rsidRPr="004C1A9C">
        <w:rPr>
          <w:rFonts w:ascii="Arial" w:hAnsi="Arial" w:cs="Arial"/>
          <w:spacing w:val="-4"/>
        </w:rPr>
        <w:t>, Wojewoda może naliczyć jednostce samorządu terytorialnego karę umowną w wysokości 1% kwoty dofinansowania/finansowania, o którym mowa w § 4 ust. 2 niniejszej umowy</w:t>
      </w:r>
      <w:r w:rsidRPr="004C1A9C">
        <w:rPr>
          <w:rFonts w:ascii="Arial" w:hAnsi="Arial" w:cs="Arial"/>
        </w:rPr>
        <w:t xml:space="preserve"> </w:t>
      </w:r>
      <w:r w:rsidRPr="004C1A9C">
        <w:rPr>
          <w:rFonts w:ascii="Arial" w:hAnsi="Arial" w:cs="Arial"/>
          <w:spacing w:val="-4"/>
        </w:rPr>
        <w:t>za każdy miesiąc niewywiązywania się z tego obowiązku.</w:t>
      </w:r>
    </w:p>
    <w:p w14:paraId="7F22C2C9" w14:textId="030E9E77" w:rsidR="00786DD9" w:rsidRPr="004C1A9C" w:rsidRDefault="00786DD9" w:rsidP="00786DD9">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spacing w:val="-4"/>
        </w:rPr>
        <w:t>Jednostka samorządu terytorialnego</w:t>
      </w:r>
      <w:r w:rsidRPr="004C1A9C">
        <w:rPr>
          <w:rFonts w:ascii="Arial" w:hAnsi="Arial" w:cs="Arial"/>
        </w:rPr>
        <w:t xml:space="preserve"> jest zobowiązana do przesłania</w:t>
      </w:r>
      <w:r w:rsidR="00890D22" w:rsidRPr="004C1A9C">
        <w:rPr>
          <w:rFonts w:ascii="Arial" w:hAnsi="Arial" w:cs="Arial"/>
        </w:rPr>
        <w:t>,</w:t>
      </w:r>
      <w:r w:rsidRPr="004C1A9C">
        <w:rPr>
          <w:rFonts w:ascii="Arial" w:hAnsi="Arial" w:cs="Arial"/>
        </w:rPr>
        <w:t xml:space="preserve"> </w:t>
      </w:r>
      <w:r w:rsidR="00890D22" w:rsidRPr="004C1A9C">
        <w:rPr>
          <w:rFonts w:ascii="Arial" w:hAnsi="Arial" w:cs="Arial"/>
        </w:rPr>
        <w:t xml:space="preserve">wraz z rozliczeniem końcowym zadania oraz dotacji, o którym mowa w § 8 niniejszej umowy, </w:t>
      </w:r>
      <w:r w:rsidRPr="004C1A9C">
        <w:rPr>
          <w:rFonts w:ascii="Arial" w:hAnsi="Arial" w:cs="Arial"/>
        </w:rPr>
        <w:t xml:space="preserve">do Małopolskiego Urzędu Wojewódzkiego w Krakowie, oświadczenia o </w:t>
      </w:r>
      <w:r w:rsidR="006F2E54" w:rsidRPr="004C1A9C">
        <w:rPr>
          <w:rFonts w:ascii="Arial" w:hAnsi="Arial" w:cs="Arial"/>
        </w:rPr>
        <w:t>podjętych działaniach</w:t>
      </w:r>
      <w:r w:rsidRPr="004C1A9C">
        <w:rPr>
          <w:rFonts w:ascii="Arial" w:hAnsi="Arial" w:cs="Arial"/>
        </w:rPr>
        <w:t xml:space="preserve"> informacyjnych, o</w:t>
      </w:r>
      <w:r w:rsidR="00890D22" w:rsidRPr="004C1A9C">
        <w:rPr>
          <w:rFonts w:ascii="Arial" w:hAnsi="Arial" w:cs="Arial"/>
        </w:rPr>
        <w:t> </w:t>
      </w:r>
      <w:r w:rsidRPr="004C1A9C">
        <w:rPr>
          <w:rFonts w:ascii="Arial" w:hAnsi="Arial" w:cs="Arial"/>
        </w:rPr>
        <w:t>których mowa w § 2 pkt 1 i 3 rozporządzenia, o którym mowa w ust. 2, wraz z dokumentacją potwierdzającą ten fakt</w:t>
      </w:r>
      <w:r w:rsidRPr="004C1A9C">
        <w:rPr>
          <w:rFonts w:ascii="Arial" w:eastAsia="Times New Roman" w:hAnsi="Arial" w:cs="Arial"/>
          <w:i/>
          <w:lang w:eastAsia="pl-PL"/>
        </w:rPr>
        <w:t xml:space="preserve"> np.:</w:t>
      </w:r>
      <w:r w:rsidR="00890D22" w:rsidRPr="004C1A9C">
        <w:rPr>
          <w:rFonts w:ascii="Arial" w:eastAsia="Times New Roman" w:hAnsi="Arial" w:cs="Arial"/>
          <w:i/>
          <w:lang w:eastAsia="pl-PL"/>
        </w:rPr>
        <w:t xml:space="preserve"> </w:t>
      </w:r>
      <w:r w:rsidRPr="004C1A9C">
        <w:rPr>
          <w:rFonts w:ascii="Arial" w:eastAsia="Times New Roman" w:hAnsi="Arial" w:cs="Arial"/>
          <w:i/>
          <w:lang w:eastAsia="pl-PL"/>
        </w:rPr>
        <w:t xml:space="preserve">dokumentacja fotograficzna, </w:t>
      </w:r>
      <w:proofErr w:type="spellStart"/>
      <w:r w:rsidRPr="004C1A9C">
        <w:rPr>
          <w:rFonts w:ascii="Arial" w:eastAsia="Times New Roman" w:hAnsi="Arial" w:cs="Arial"/>
          <w:i/>
          <w:lang w:eastAsia="pl-PL"/>
        </w:rPr>
        <w:t>prt</w:t>
      </w:r>
      <w:proofErr w:type="spellEnd"/>
      <w:r w:rsidRPr="004C1A9C">
        <w:rPr>
          <w:rFonts w:ascii="Arial" w:eastAsia="Times New Roman" w:hAnsi="Arial" w:cs="Arial"/>
          <w:i/>
          <w:lang w:eastAsia="pl-PL"/>
        </w:rPr>
        <w:t xml:space="preserve"> </w:t>
      </w:r>
      <w:proofErr w:type="spellStart"/>
      <w:r w:rsidRPr="004C1A9C">
        <w:rPr>
          <w:rFonts w:ascii="Arial" w:eastAsia="Times New Roman" w:hAnsi="Arial" w:cs="Arial"/>
          <w:i/>
          <w:lang w:eastAsia="pl-PL"/>
        </w:rPr>
        <w:t>sc</w:t>
      </w:r>
      <w:proofErr w:type="spellEnd"/>
      <w:r w:rsidRPr="004C1A9C">
        <w:rPr>
          <w:rFonts w:ascii="Arial" w:eastAsia="Times New Roman" w:hAnsi="Arial" w:cs="Arial"/>
          <w:i/>
          <w:lang w:eastAsia="pl-PL"/>
        </w:rPr>
        <w:t xml:space="preserve"> strony internetowej, </w:t>
      </w:r>
      <w:r w:rsidR="00D952CD" w:rsidRPr="004C1A9C">
        <w:rPr>
          <w:rFonts w:ascii="Arial" w:eastAsia="Times New Roman" w:hAnsi="Arial" w:cs="Arial"/>
          <w:i/>
          <w:lang w:eastAsia="pl-PL"/>
        </w:rPr>
        <w:t>itp.</w:t>
      </w:r>
    </w:p>
    <w:p w14:paraId="7397A043" w14:textId="1FA10D47" w:rsidR="00786DD9" w:rsidRPr="004C1A9C" w:rsidRDefault="00786DD9" w:rsidP="00786DD9">
      <w:pPr>
        <w:pStyle w:val="Akapitzlist"/>
        <w:numPr>
          <w:ilvl w:val="0"/>
          <w:numId w:val="6"/>
        </w:numPr>
        <w:tabs>
          <w:tab w:val="left" w:pos="284"/>
        </w:tabs>
        <w:spacing w:after="0"/>
        <w:ind w:left="0" w:firstLine="0"/>
        <w:jc w:val="both"/>
        <w:rPr>
          <w:rFonts w:ascii="Arial" w:hAnsi="Arial" w:cs="Arial"/>
        </w:rPr>
      </w:pPr>
      <w:r w:rsidRPr="004C1A9C">
        <w:rPr>
          <w:rFonts w:ascii="Arial" w:hAnsi="Arial" w:cs="Arial"/>
        </w:rPr>
        <w:t xml:space="preserve">Wzór oświadczenia stanowi załącznik nr </w:t>
      </w:r>
      <w:r w:rsidR="00E548DC" w:rsidRPr="004C1A9C">
        <w:rPr>
          <w:rFonts w:ascii="Arial" w:hAnsi="Arial" w:cs="Arial"/>
        </w:rPr>
        <w:t>2</w:t>
      </w:r>
      <w:r w:rsidRPr="004C1A9C">
        <w:rPr>
          <w:rFonts w:ascii="Arial" w:hAnsi="Arial" w:cs="Arial"/>
        </w:rPr>
        <w:t xml:space="preserve"> do umowy. </w:t>
      </w:r>
    </w:p>
    <w:p w14:paraId="1AEC254D" w14:textId="77777777" w:rsidR="00C006EB" w:rsidRPr="004C1A9C" w:rsidRDefault="00C006EB" w:rsidP="00F06C8D">
      <w:pPr>
        <w:spacing w:after="0" w:line="280" w:lineRule="atLeast"/>
        <w:jc w:val="center"/>
        <w:rPr>
          <w:rFonts w:ascii="Arial" w:eastAsia="Times New Roman" w:hAnsi="Arial" w:cs="Arial"/>
          <w:lang w:eastAsia="pl-PL"/>
        </w:rPr>
      </w:pPr>
    </w:p>
    <w:p w14:paraId="705FB14B"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5</w:t>
      </w:r>
    </w:p>
    <w:p w14:paraId="22217E89"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Wojewoda sprawuj</w:t>
      </w:r>
      <w:r w:rsidR="000B373E" w:rsidRPr="004C1A9C">
        <w:rPr>
          <w:rFonts w:ascii="Arial" w:eastAsia="Times New Roman" w:hAnsi="Arial" w:cs="Arial"/>
          <w:lang w:eastAsia="pl-PL"/>
        </w:rPr>
        <w:t>e</w:t>
      </w:r>
      <w:r w:rsidRPr="004C1A9C">
        <w:rPr>
          <w:rFonts w:ascii="Arial" w:eastAsia="Times New Roman" w:hAnsi="Arial" w:cs="Arial"/>
          <w:lang w:eastAsia="pl-PL"/>
        </w:rPr>
        <w:t xml:space="preserve"> kontrolę prawidłowości wykonania zadania, w tym wydatkowania przekazanych jednostce samorządu terytorialnego środków finansowych z budżetu państwa na wykonanie tego zadania.</w:t>
      </w:r>
    </w:p>
    <w:p w14:paraId="7A002402" w14:textId="096731DF" w:rsidR="000E7E79" w:rsidRPr="004C1A9C" w:rsidRDefault="00C006EB" w:rsidP="00F06C8D">
      <w:pPr>
        <w:tabs>
          <w:tab w:val="left" w:pos="284"/>
        </w:tabs>
        <w:spacing w:after="0" w:line="280" w:lineRule="atLeast"/>
        <w:jc w:val="both"/>
        <w:rPr>
          <w:rFonts w:ascii="Arial" w:eastAsia="Times New Roman" w:hAnsi="Arial" w:cs="Arial"/>
          <w:strike/>
          <w:lang w:eastAsia="pl-PL"/>
        </w:rPr>
      </w:pPr>
      <w:r w:rsidRPr="004C1A9C">
        <w:rPr>
          <w:rFonts w:ascii="Arial" w:eastAsia="Times New Roman" w:hAnsi="Arial" w:cs="Arial"/>
          <w:lang w:eastAsia="pl-PL"/>
        </w:rPr>
        <w:t>2.</w:t>
      </w:r>
      <w:r w:rsidRPr="004C1A9C">
        <w:rPr>
          <w:rFonts w:ascii="Arial" w:eastAsia="Times New Roman" w:hAnsi="Arial" w:cs="Arial"/>
          <w:lang w:eastAsia="pl-PL"/>
        </w:rPr>
        <w:tab/>
      </w:r>
      <w:r w:rsidR="000E7E79" w:rsidRPr="004C1A9C">
        <w:rPr>
          <w:rFonts w:ascii="Arial" w:eastAsia="Times New Roman" w:hAnsi="Arial" w:cs="Arial"/>
          <w:lang w:eastAsia="pl-PL"/>
        </w:rPr>
        <w:t>Kontrola będzie prowadzona na zasadach i w trybie określonych w ustawie z dnia 15 lipca 2011 r</w:t>
      </w:r>
      <w:r w:rsidR="006F2E54" w:rsidRPr="004C1A9C">
        <w:rPr>
          <w:rFonts w:ascii="Arial" w:eastAsia="Times New Roman" w:hAnsi="Arial" w:cs="Arial"/>
          <w:lang w:eastAsia="pl-PL"/>
        </w:rPr>
        <w:t>.</w:t>
      </w:r>
      <w:r w:rsidR="000E7E79" w:rsidRPr="004C1A9C">
        <w:rPr>
          <w:rFonts w:ascii="Arial" w:eastAsia="Times New Roman" w:hAnsi="Arial" w:cs="Arial"/>
          <w:lang w:eastAsia="pl-PL"/>
        </w:rPr>
        <w:t xml:space="preserve"> </w:t>
      </w:r>
      <w:r w:rsidR="000E7E79" w:rsidRPr="004C1A9C">
        <w:rPr>
          <w:rFonts w:ascii="Arial" w:eastAsia="Times New Roman" w:hAnsi="Arial" w:cs="Arial"/>
          <w:i/>
          <w:lang w:eastAsia="pl-PL"/>
        </w:rPr>
        <w:t>o kontroli w administracji rządowej</w:t>
      </w:r>
      <w:r w:rsidR="000E7E79" w:rsidRPr="004C1A9C">
        <w:rPr>
          <w:rFonts w:ascii="Arial" w:eastAsia="Times New Roman" w:hAnsi="Arial" w:cs="Arial"/>
          <w:lang w:eastAsia="pl-PL"/>
        </w:rPr>
        <w:t xml:space="preserve"> (Dz. U. z 2020 r. poz. 224</w:t>
      </w:r>
      <w:r w:rsidR="00890427" w:rsidRPr="004C1A9C">
        <w:rPr>
          <w:rFonts w:ascii="Arial" w:eastAsia="Times New Roman" w:hAnsi="Arial" w:cs="Arial"/>
          <w:lang w:eastAsia="pl-PL"/>
        </w:rPr>
        <w:t>).</w:t>
      </w:r>
    </w:p>
    <w:p w14:paraId="7272638C" w14:textId="77777777" w:rsidR="00C006EB" w:rsidRPr="004C1A9C" w:rsidRDefault="000E7E79"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r>
      <w:r w:rsidR="00C006EB" w:rsidRPr="004C1A9C">
        <w:rPr>
          <w:rFonts w:ascii="Arial" w:eastAsia="Times New Roman" w:hAnsi="Arial" w:cs="Arial"/>
          <w:lang w:eastAsia="pl-PL"/>
        </w:rPr>
        <w:t>Kontrola może być przeprowadzona w toku realizacji zadania oraz po jego zakończeniu</w:t>
      </w:r>
      <w:r w:rsidRPr="004C1A9C">
        <w:rPr>
          <w:rFonts w:ascii="Arial" w:eastAsia="Times New Roman" w:hAnsi="Arial" w:cs="Arial"/>
          <w:lang w:eastAsia="pl-PL"/>
        </w:rPr>
        <w:t>.</w:t>
      </w:r>
      <w:r w:rsidR="00C006EB" w:rsidRPr="004C1A9C">
        <w:rPr>
          <w:rFonts w:ascii="Arial" w:eastAsia="Times New Roman" w:hAnsi="Arial" w:cs="Arial"/>
          <w:lang w:eastAsia="pl-PL"/>
        </w:rPr>
        <w:t xml:space="preserve"> </w:t>
      </w:r>
    </w:p>
    <w:p w14:paraId="2961F7C2" w14:textId="77777777" w:rsidR="00C006EB" w:rsidRPr="004C1A9C" w:rsidRDefault="000E7E79"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4.</w:t>
      </w:r>
      <w:r w:rsidRPr="004C1A9C">
        <w:rPr>
          <w:rFonts w:ascii="Arial" w:eastAsia="Times New Roman" w:hAnsi="Arial" w:cs="Arial"/>
          <w:lang w:eastAsia="pl-PL"/>
        </w:rPr>
        <w:tab/>
        <w:t xml:space="preserve">W ramach kontroli </w:t>
      </w:r>
      <w:r w:rsidR="00C006EB" w:rsidRPr="004C1A9C">
        <w:rPr>
          <w:rFonts w:ascii="Arial" w:eastAsia="Times New Roman" w:hAnsi="Arial" w:cs="Arial"/>
          <w:lang w:eastAsia="pl-PL"/>
        </w:rPr>
        <w:t>upoważnieni pracownicy Wojewody mogą badać dokumenty i inne nośniki informacji, które mają lub mogą mieć znaczenie dla oceny prawidłowości wykonania zadania lub wykorzystania dotacji, oraz żądać udzielenia, ustnie lub na piśmie, informacji dotyczących wykonania zadania. Kontrolowana jednostka samorządu terytorialnego, na żądanie kontrolującego, jest zobowiązana dostarczyć lub udostępnić dokumenty i inne nośniki informacji oraz udzielić wyjaśnień i informacji w terminie określonym przez kontrolującego.</w:t>
      </w:r>
    </w:p>
    <w:p w14:paraId="2E6A97BB"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W ramach kontroli</w:t>
      </w:r>
      <w:r w:rsidR="000E7E79" w:rsidRPr="004C1A9C">
        <w:rPr>
          <w:rFonts w:ascii="Arial" w:eastAsia="Times New Roman" w:hAnsi="Arial" w:cs="Arial"/>
          <w:lang w:eastAsia="pl-PL"/>
        </w:rPr>
        <w:t xml:space="preserve"> </w:t>
      </w:r>
      <w:r w:rsidRPr="004C1A9C">
        <w:rPr>
          <w:rFonts w:ascii="Arial" w:eastAsia="Times New Roman" w:hAnsi="Arial" w:cs="Arial"/>
          <w:lang w:eastAsia="pl-PL"/>
        </w:rPr>
        <w:t>upoważnieni pracownicy Wojewody podejmują działania mające na celu usunięcie stwierdzonych nieprawidłowości stanowiących naruszenie dyscypliny finansów publicznych, w zakresie określonym w odrębnych przepisach.</w:t>
      </w:r>
    </w:p>
    <w:p w14:paraId="4A4BBAFF"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Prawo kontroli przysługuje upoważnionym pracownikom Wojewody zarówno w siedzibie jednostki samorządu terytorialnego, jak i w miejscu realizacji zadania.</w:t>
      </w:r>
    </w:p>
    <w:p w14:paraId="5651AF36" w14:textId="77777777" w:rsidR="00C006EB" w:rsidRPr="004C1A9C" w:rsidRDefault="00C006EB" w:rsidP="00F06C8D">
      <w:pPr>
        <w:spacing w:after="0" w:line="280" w:lineRule="atLeast"/>
        <w:jc w:val="center"/>
        <w:rPr>
          <w:rFonts w:ascii="Arial" w:eastAsia="Times New Roman" w:hAnsi="Arial" w:cs="Arial"/>
          <w:lang w:eastAsia="pl-PL"/>
        </w:rPr>
      </w:pPr>
    </w:p>
    <w:p w14:paraId="16BB9E02"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6</w:t>
      </w:r>
    </w:p>
    <w:p w14:paraId="36A98214" w14:textId="77777777" w:rsidR="00C006EB" w:rsidRPr="004C1A9C"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Umowa</w:t>
      </w:r>
      <w:r w:rsidRPr="004C1A9C">
        <w:rPr>
          <w:rFonts w:ascii="Arial" w:eastAsia="Times New Roman" w:hAnsi="Arial" w:cs="Arial"/>
          <w:shd w:val="clear" w:color="auto" w:fill="FFFFFF"/>
          <w:lang w:eastAsia="pl-PL"/>
        </w:rPr>
        <w:t xml:space="preserve"> dotacji</w:t>
      </w:r>
      <w:r w:rsidRPr="004C1A9C">
        <w:rPr>
          <w:rFonts w:ascii="Arial" w:eastAsia="Times New Roman" w:hAnsi="Arial" w:cs="Arial"/>
          <w:lang w:eastAsia="pl-PL"/>
        </w:rPr>
        <w:t xml:space="preserve"> może być rozwiązana przez Wojewodę ze skutkiem natychmiastowym w przypadku:</w:t>
      </w:r>
    </w:p>
    <w:p w14:paraId="1FEFFA75"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wykorzystywania udzielonej dotacji niezgodnie z przeznaczeniem</w:t>
      </w:r>
      <w:r w:rsidR="0021649C" w:rsidRPr="004C1A9C">
        <w:rPr>
          <w:rFonts w:ascii="Arial" w:eastAsia="Times New Roman" w:hAnsi="Arial" w:cs="Arial"/>
          <w:lang w:eastAsia="pl-PL"/>
        </w:rPr>
        <w:t xml:space="preserve"> lub zapisami umowy</w:t>
      </w:r>
      <w:r w:rsidRPr="004C1A9C">
        <w:rPr>
          <w:rFonts w:ascii="Arial" w:eastAsia="Times New Roman" w:hAnsi="Arial" w:cs="Arial"/>
          <w:lang w:eastAsia="pl-PL"/>
        </w:rPr>
        <w:t>,</w:t>
      </w:r>
    </w:p>
    <w:p w14:paraId="54680F07"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nieterminowego lub nienależytego wykonywania </w:t>
      </w:r>
      <w:r w:rsidRPr="004C1A9C">
        <w:rPr>
          <w:rFonts w:ascii="Arial" w:eastAsia="Times New Roman" w:hAnsi="Arial" w:cs="Arial"/>
          <w:shd w:val="clear" w:color="auto" w:fill="FFFFFF"/>
          <w:lang w:eastAsia="pl-PL"/>
        </w:rPr>
        <w:t>umowy dotacji,</w:t>
      </w:r>
      <w:r w:rsidRPr="004C1A9C">
        <w:rPr>
          <w:rFonts w:ascii="Arial" w:eastAsia="Times New Roman" w:hAnsi="Arial" w:cs="Arial"/>
          <w:lang w:eastAsia="pl-PL"/>
        </w:rPr>
        <w:t xml:space="preserve"> w tym w szczególności zmniejszenia zakresu rz</w:t>
      </w:r>
      <w:r w:rsidR="0021649C" w:rsidRPr="004C1A9C">
        <w:rPr>
          <w:rFonts w:ascii="Arial" w:eastAsia="Times New Roman" w:hAnsi="Arial" w:cs="Arial"/>
          <w:lang w:eastAsia="pl-PL"/>
        </w:rPr>
        <w:t>eczowego realizowanego zadania,</w:t>
      </w:r>
    </w:p>
    <w:p w14:paraId="3715660C"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odmowy poddania się kontroli przez jednostkę samorządu terytorialnego bądź niedoprowadzenia do usunięcia stwierdzonych nieprawidłowości w terminie określonym przez Wojewodę,</w:t>
      </w:r>
    </w:p>
    <w:p w14:paraId="4AF8A06B" w14:textId="77777777" w:rsidR="00C006EB" w:rsidRPr="004C1A9C"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przekazania części lub całości dotacji osobie trzeciej,</w:t>
      </w:r>
    </w:p>
    <w:p w14:paraId="3F2EFC57" w14:textId="77777777" w:rsidR="00C006EB" w:rsidRPr="004C1A9C"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zaprzestania realizacji zadania z przyczyn leżących po stronie jednostki samorządu terytorialnego.</w:t>
      </w:r>
    </w:p>
    <w:p w14:paraId="08937CC9" w14:textId="77777777" w:rsidR="00C006EB" w:rsidRPr="004C1A9C"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Rozwiązując umowę dotacji, Wojewoda określi kwotę dotacji podlegającą zwrotowi w związku ze stwierdzeniem okoliczności, o których mowa w ust. 1, wraz z odsetkami w wysokości określonej jak dla zaległości podatkowych, naliczanymi od dnia przekazania dotacji z budżetu państwa oraz termin zwrotu kwoty dotacji.</w:t>
      </w:r>
    </w:p>
    <w:p w14:paraId="1D26E311" w14:textId="77777777" w:rsidR="00325273" w:rsidRPr="004C1A9C" w:rsidRDefault="00325273" w:rsidP="00F06C8D">
      <w:pPr>
        <w:tabs>
          <w:tab w:val="left" w:pos="284"/>
        </w:tabs>
        <w:spacing w:after="0" w:line="280" w:lineRule="atLeast"/>
        <w:jc w:val="center"/>
        <w:rPr>
          <w:rFonts w:ascii="Arial" w:eastAsia="Times New Roman" w:hAnsi="Arial" w:cs="Arial"/>
          <w:lang w:eastAsia="pl-PL"/>
        </w:rPr>
      </w:pPr>
    </w:p>
    <w:p w14:paraId="77E1D7EB"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7</w:t>
      </w:r>
    </w:p>
    <w:p w14:paraId="2E253CEC"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ponosi wyłączną odpowiedzialność wobec osób trzecich za szkody powstałe w związku z realizacją zadania.</w:t>
      </w:r>
    </w:p>
    <w:p w14:paraId="659EE899" w14:textId="4090B2A9" w:rsidR="00C006EB" w:rsidRPr="004C1A9C" w:rsidRDefault="00C006EB" w:rsidP="00F06C8D">
      <w:pPr>
        <w:spacing w:after="0" w:line="280" w:lineRule="atLeast"/>
        <w:jc w:val="center"/>
        <w:rPr>
          <w:rFonts w:ascii="Arial" w:eastAsia="Times New Roman" w:hAnsi="Arial" w:cs="Arial"/>
          <w:lang w:eastAsia="pl-PL"/>
        </w:rPr>
      </w:pPr>
    </w:p>
    <w:p w14:paraId="1C4E1EA2" w14:textId="2CD1EF17" w:rsidR="00C006EB" w:rsidRPr="004C1A9C" w:rsidRDefault="006F2E54"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18</w:t>
      </w:r>
    </w:p>
    <w:p w14:paraId="275CF1C6" w14:textId="5C8602E1" w:rsidR="00E91217" w:rsidRPr="004C1A9C" w:rsidRDefault="00B12EAD" w:rsidP="007456C4">
      <w:pPr>
        <w:spacing w:after="0"/>
        <w:jc w:val="both"/>
        <w:rPr>
          <w:rFonts w:ascii="Arial" w:hAnsi="Arial" w:cs="Arial"/>
          <w:iCs/>
        </w:rPr>
      </w:pPr>
      <w:r w:rsidRPr="004C1A9C">
        <w:rPr>
          <w:rFonts w:ascii="Arial" w:hAnsi="Arial" w:cs="Arial"/>
          <w:iCs/>
        </w:rPr>
        <w:t>Jednostka samorządu terytorialnego</w:t>
      </w:r>
      <w:r w:rsidR="00E91217" w:rsidRPr="004C1A9C">
        <w:rPr>
          <w:rFonts w:ascii="Arial" w:hAnsi="Arial" w:cs="Arial"/>
          <w:iCs/>
        </w:rPr>
        <w:t xml:space="preserve">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Różnicowanie w traktowaniu osób ze względu na obiektywnie uzasadnione przyczyny nie stanowi przypadku dyskryminacji.</w:t>
      </w:r>
    </w:p>
    <w:p w14:paraId="0CCE08B8" w14:textId="675A1C64" w:rsidR="00E91217" w:rsidRPr="00437E13" w:rsidRDefault="00E91217" w:rsidP="00F06C8D">
      <w:pPr>
        <w:spacing w:after="0" w:line="280" w:lineRule="atLeast"/>
        <w:jc w:val="center"/>
        <w:rPr>
          <w:rFonts w:ascii="Arial" w:eastAsia="Times New Roman" w:hAnsi="Arial" w:cs="Arial"/>
          <w:bCs/>
          <w:lang w:eastAsia="pl-PL"/>
        </w:rPr>
      </w:pPr>
    </w:p>
    <w:p w14:paraId="07001A13" w14:textId="19829C1A" w:rsidR="00E91217" w:rsidRPr="004C1A9C" w:rsidRDefault="00E91217"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§19</w:t>
      </w:r>
    </w:p>
    <w:p w14:paraId="7BF9F9A6" w14:textId="7AA3C1DF"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W sprawach nieuregulowanych niniejszą umową zastosowanie mają odpowiednie przepisy ustaw wymienionych w treści umowy oraz </w:t>
      </w:r>
      <w:r w:rsidR="0021649C" w:rsidRPr="004C1A9C">
        <w:rPr>
          <w:rFonts w:ascii="Arial" w:eastAsia="Times New Roman" w:hAnsi="Arial" w:cs="Arial"/>
          <w:lang w:eastAsia="pl-PL"/>
        </w:rPr>
        <w:t xml:space="preserve">ustawy z 23 kwietnia 1964 r. </w:t>
      </w:r>
      <w:r w:rsidR="0021649C" w:rsidRPr="004C1A9C">
        <w:rPr>
          <w:rFonts w:ascii="Arial" w:eastAsia="Times New Roman" w:hAnsi="Arial" w:cs="Arial"/>
          <w:i/>
          <w:lang w:eastAsia="pl-PL"/>
        </w:rPr>
        <w:t>K</w:t>
      </w:r>
      <w:r w:rsidRPr="004C1A9C">
        <w:rPr>
          <w:rFonts w:ascii="Arial" w:eastAsia="Times New Roman" w:hAnsi="Arial" w:cs="Arial"/>
          <w:i/>
          <w:lang w:eastAsia="pl-PL"/>
        </w:rPr>
        <w:t>odeks cywilny</w:t>
      </w:r>
      <w:r w:rsidR="0021649C" w:rsidRPr="004C1A9C">
        <w:rPr>
          <w:rFonts w:ascii="Arial" w:eastAsia="Times New Roman" w:hAnsi="Arial" w:cs="Arial"/>
          <w:i/>
          <w:lang w:eastAsia="pl-PL"/>
        </w:rPr>
        <w:t xml:space="preserve"> </w:t>
      </w:r>
      <w:r w:rsidR="0021649C" w:rsidRPr="004C1A9C">
        <w:rPr>
          <w:rFonts w:ascii="Arial" w:eastAsia="Times New Roman" w:hAnsi="Arial" w:cs="Arial"/>
          <w:lang w:eastAsia="pl-PL"/>
        </w:rPr>
        <w:t>(Dz. U. z 202</w:t>
      </w:r>
      <w:r w:rsidR="002328D6" w:rsidRPr="004C1A9C">
        <w:rPr>
          <w:rFonts w:ascii="Arial" w:eastAsia="Times New Roman" w:hAnsi="Arial" w:cs="Arial"/>
          <w:lang w:eastAsia="pl-PL"/>
        </w:rPr>
        <w:t>4</w:t>
      </w:r>
      <w:r w:rsidR="0021649C" w:rsidRPr="004C1A9C">
        <w:rPr>
          <w:rFonts w:ascii="Arial" w:eastAsia="Times New Roman" w:hAnsi="Arial" w:cs="Arial"/>
          <w:lang w:eastAsia="pl-PL"/>
        </w:rPr>
        <w:t xml:space="preserve"> r. poz. </w:t>
      </w:r>
      <w:r w:rsidR="008C179A" w:rsidRPr="004C1A9C">
        <w:rPr>
          <w:rFonts w:ascii="Arial" w:eastAsia="Times New Roman" w:hAnsi="Arial" w:cs="Arial"/>
          <w:lang w:eastAsia="pl-PL"/>
        </w:rPr>
        <w:t>1</w:t>
      </w:r>
      <w:r w:rsidR="002328D6" w:rsidRPr="004C1A9C">
        <w:rPr>
          <w:rFonts w:ascii="Arial" w:eastAsia="Times New Roman" w:hAnsi="Arial" w:cs="Arial"/>
          <w:lang w:eastAsia="pl-PL"/>
        </w:rPr>
        <w:t>061</w:t>
      </w:r>
      <w:r w:rsidR="0021649C" w:rsidRPr="004C1A9C">
        <w:rPr>
          <w:rFonts w:ascii="Arial" w:eastAsia="Times New Roman" w:hAnsi="Arial" w:cs="Arial"/>
          <w:lang w:eastAsia="pl-PL"/>
        </w:rPr>
        <w:t>)</w:t>
      </w:r>
      <w:r w:rsidRPr="004C1A9C">
        <w:rPr>
          <w:rFonts w:ascii="Arial" w:eastAsia="Times New Roman" w:hAnsi="Arial" w:cs="Arial"/>
          <w:lang w:eastAsia="pl-PL"/>
        </w:rPr>
        <w:t>.</w:t>
      </w:r>
    </w:p>
    <w:p w14:paraId="3FEB5C7A" w14:textId="77777777" w:rsidR="00C006EB" w:rsidRPr="004C1A9C" w:rsidRDefault="00C006EB" w:rsidP="00F06C8D">
      <w:pPr>
        <w:spacing w:after="0" w:line="280" w:lineRule="atLeast"/>
        <w:jc w:val="center"/>
        <w:rPr>
          <w:rFonts w:ascii="Arial" w:eastAsia="Times New Roman" w:hAnsi="Arial" w:cs="Arial"/>
          <w:lang w:eastAsia="pl-PL"/>
        </w:rPr>
      </w:pPr>
    </w:p>
    <w:p w14:paraId="434781DF" w14:textId="5B42BD70" w:rsidR="00C006EB" w:rsidRPr="004C1A9C" w:rsidRDefault="006F2E54"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xml:space="preserve">§ </w:t>
      </w:r>
      <w:r w:rsidR="00E91217" w:rsidRPr="004C1A9C">
        <w:rPr>
          <w:rFonts w:ascii="Arial" w:eastAsia="Times New Roman" w:hAnsi="Arial" w:cs="Arial"/>
          <w:b/>
          <w:lang w:eastAsia="pl-PL"/>
        </w:rPr>
        <w:t>20</w:t>
      </w:r>
    </w:p>
    <w:p w14:paraId="294E21C7"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Ewentualne spory wynikłe na tle realizacji niniejszej umowy rozstrzygane będą przez sąd powszechny właściwy dla siedziby Wojewody.</w:t>
      </w:r>
    </w:p>
    <w:p w14:paraId="357299FF" w14:textId="77777777" w:rsidR="00C006EB" w:rsidRPr="004C1A9C" w:rsidRDefault="00C006EB" w:rsidP="00F06C8D">
      <w:pPr>
        <w:spacing w:after="0" w:line="280" w:lineRule="atLeast"/>
        <w:jc w:val="center"/>
        <w:rPr>
          <w:rFonts w:ascii="Arial" w:eastAsia="Times New Roman" w:hAnsi="Arial" w:cs="Arial"/>
          <w:b/>
          <w:lang w:eastAsia="pl-PL"/>
        </w:rPr>
      </w:pPr>
    </w:p>
    <w:p w14:paraId="30239B2D" w14:textId="77777777" w:rsidR="00D43674" w:rsidRDefault="00D43674" w:rsidP="00F06C8D">
      <w:pPr>
        <w:spacing w:after="0" w:line="280" w:lineRule="atLeast"/>
        <w:jc w:val="center"/>
        <w:rPr>
          <w:rFonts w:ascii="Arial" w:eastAsia="Times New Roman" w:hAnsi="Arial" w:cs="Arial"/>
          <w:b/>
          <w:lang w:eastAsia="pl-PL"/>
        </w:rPr>
      </w:pPr>
    </w:p>
    <w:p w14:paraId="088AA927" w14:textId="4CA9FB89"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lastRenderedPageBreak/>
        <w:t>§ 2</w:t>
      </w:r>
      <w:r w:rsidR="00E91217" w:rsidRPr="004C1A9C">
        <w:rPr>
          <w:rFonts w:ascii="Arial" w:eastAsia="Times New Roman" w:hAnsi="Arial" w:cs="Arial"/>
          <w:b/>
          <w:lang w:eastAsia="pl-PL"/>
        </w:rPr>
        <w:t>1</w:t>
      </w:r>
    </w:p>
    <w:p w14:paraId="4A87E4A8"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Zmiana postanowień niniejszej umowy wymaga zawarcia aneksu pod rygorem nieważności.</w:t>
      </w:r>
    </w:p>
    <w:p w14:paraId="5A5BD04E" w14:textId="77777777" w:rsidR="00C006EB" w:rsidRPr="004C1A9C" w:rsidRDefault="00C006EB" w:rsidP="00F06C8D">
      <w:pPr>
        <w:spacing w:after="0" w:line="280" w:lineRule="atLeast"/>
        <w:jc w:val="center"/>
        <w:rPr>
          <w:rFonts w:ascii="Arial" w:eastAsia="Times New Roman" w:hAnsi="Arial" w:cs="Arial"/>
          <w:lang w:eastAsia="pl-PL"/>
        </w:rPr>
      </w:pPr>
    </w:p>
    <w:p w14:paraId="0F5320EC" w14:textId="1BDCEA5F"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2</w:t>
      </w:r>
      <w:r w:rsidR="00E91217" w:rsidRPr="004C1A9C">
        <w:rPr>
          <w:rFonts w:ascii="Arial" w:eastAsia="Times New Roman" w:hAnsi="Arial" w:cs="Arial"/>
          <w:b/>
          <w:lang w:eastAsia="pl-PL"/>
        </w:rPr>
        <w:t>2</w:t>
      </w:r>
    </w:p>
    <w:p w14:paraId="0322B662" w14:textId="77777777" w:rsidR="00C006EB" w:rsidRPr="004C1A9C"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Umowa dotacji wchodzi w życie z dniem podpisania przez ostatnią ze stron.</w:t>
      </w:r>
    </w:p>
    <w:p w14:paraId="65BB8D5D" w14:textId="77777777" w:rsidR="00C006EB" w:rsidRPr="004C1A9C"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Umowa dotacji została sporządzona w formie elektronicznej.</w:t>
      </w:r>
    </w:p>
    <w:p w14:paraId="672B18BA" w14:textId="77777777" w:rsidR="00C006EB" w:rsidRPr="004C1A9C" w:rsidRDefault="00C006EB" w:rsidP="00F06C8D">
      <w:pPr>
        <w:spacing w:after="0" w:line="280" w:lineRule="atLeast"/>
        <w:jc w:val="both"/>
        <w:rPr>
          <w:rFonts w:ascii="Arial" w:eastAsia="Times New Roman" w:hAnsi="Arial" w:cs="Arial"/>
          <w:lang w:eastAsia="pl-PL"/>
        </w:rPr>
      </w:pPr>
    </w:p>
    <w:p w14:paraId="549F34BC" w14:textId="7AB6FB11" w:rsidR="00BA4911" w:rsidRPr="004C1A9C" w:rsidRDefault="00BA4911" w:rsidP="00F06C8D">
      <w:pPr>
        <w:spacing w:after="0" w:line="280" w:lineRule="atLeast"/>
        <w:jc w:val="both"/>
        <w:rPr>
          <w:rFonts w:ascii="Arial" w:eastAsia="Times New Roman" w:hAnsi="Arial" w:cs="Arial"/>
          <w:lang w:eastAsia="pl-PL"/>
        </w:rPr>
      </w:pPr>
    </w:p>
    <w:p w14:paraId="58CAB528" w14:textId="7394B4A4" w:rsidR="00BA4911" w:rsidRPr="004C1A9C" w:rsidRDefault="00BA4911" w:rsidP="00F06C8D">
      <w:pPr>
        <w:spacing w:after="0" w:line="280" w:lineRule="atLeast"/>
        <w:jc w:val="both"/>
        <w:rPr>
          <w:rFonts w:ascii="Arial" w:eastAsia="Times New Roman" w:hAnsi="Arial" w:cs="Arial"/>
          <w:lang w:eastAsia="pl-PL"/>
        </w:rPr>
      </w:pPr>
    </w:p>
    <w:p w14:paraId="30B8B6F6" w14:textId="394FB9A2" w:rsidR="00BA4911" w:rsidRPr="004C1A9C" w:rsidRDefault="00BA4911" w:rsidP="00F06C8D">
      <w:pPr>
        <w:spacing w:after="0" w:line="280" w:lineRule="atLeast"/>
        <w:jc w:val="both"/>
        <w:rPr>
          <w:rFonts w:ascii="Arial" w:eastAsia="Times New Roman" w:hAnsi="Arial" w:cs="Arial"/>
          <w:lang w:eastAsia="pl-PL"/>
        </w:rPr>
      </w:pPr>
    </w:p>
    <w:p w14:paraId="42915385" w14:textId="5C3DDCB9" w:rsidR="00BA4911" w:rsidRDefault="00BA4911" w:rsidP="00F06C8D">
      <w:pPr>
        <w:spacing w:after="0" w:line="280" w:lineRule="atLeast"/>
        <w:jc w:val="both"/>
        <w:rPr>
          <w:rFonts w:ascii="Arial" w:eastAsia="Times New Roman" w:hAnsi="Arial" w:cs="Arial"/>
          <w:lang w:eastAsia="pl-PL"/>
        </w:rPr>
      </w:pPr>
    </w:p>
    <w:p w14:paraId="496B81A8" w14:textId="77777777" w:rsidR="00D42326" w:rsidRDefault="00D42326" w:rsidP="00F06C8D">
      <w:pPr>
        <w:spacing w:after="0" w:line="280" w:lineRule="atLeast"/>
        <w:jc w:val="both"/>
        <w:rPr>
          <w:rFonts w:ascii="Arial" w:eastAsia="Times New Roman" w:hAnsi="Arial" w:cs="Arial"/>
          <w:lang w:eastAsia="pl-PL"/>
        </w:rPr>
      </w:pPr>
    </w:p>
    <w:p w14:paraId="61CC598F" w14:textId="77777777" w:rsidR="00D42326" w:rsidRDefault="00D42326" w:rsidP="00F06C8D">
      <w:pPr>
        <w:spacing w:after="0" w:line="280" w:lineRule="atLeast"/>
        <w:jc w:val="both"/>
        <w:rPr>
          <w:rFonts w:ascii="Arial" w:eastAsia="Times New Roman" w:hAnsi="Arial" w:cs="Arial"/>
          <w:lang w:eastAsia="pl-PL"/>
        </w:rPr>
      </w:pPr>
    </w:p>
    <w:p w14:paraId="1CF92FEB" w14:textId="77777777" w:rsidR="00D42326" w:rsidRDefault="00D42326" w:rsidP="00F06C8D">
      <w:pPr>
        <w:spacing w:after="0" w:line="280" w:lineRule="atLeast"/>
        <w:jc w:val="both"/>
        <w:rPr>
          <w:rFonts w:ascii="Arial" w:eastAsia="Times New Roman" w:hAnsi="Arial" w:cs="Arial"/>
          <w:lang w:eastAsia="pl-PL"/>
        </w:rPr>
      </w:pPr>
    </w:p>
    <w:p w14:paraId="6134394B" w14:textId="77777777" w:rsidR="00D42326" w:rsidRDefault="00D42326" w:rsidP="00F06C8D">
      <w:pPr>
        <w:spacing w:after="0" w:line="280" w:lineRule="atLeast"/>
        <w:jc w:val="both"/>
        <w:rPr>
          <w:rFonts w:ascii="Arial" w:eastAsia="Times New Roman" w:hAnsi="Arial" w:cs="Arial"/>
          <w:lang w:eastAsia="pl-PL"/>
        </w:rPr>
      </w:pPr>
    </w:p>
    <w:p w14:paraId="7218C292" w14:textId="77777777" w:rsidR="00D42326" w:rsidRDefault="00D42326" w:rsidP="00F06C8D">
      <w:pPr>
        <w:spacing w:after="0" w:line="280" w:lineRule="atLeast"/>
        <w:jc w:val="both"/>
        <w:rPr>
          <w:rFonts w:ascii="Arial" w:eastAsia="Times New Roman" w:hAnsi="Arial" w:cs="Arial"/>
          <w:lang w:eastAsia="pl-PL"/>
        </w:rPr>
      </w:pPr>
    </w:p>
    <w:p w14:paraId="3A5FDE7C" w14:textId="77777777" w:rsidR="00D42326" w:rsidRDefault="00D42326" w:rsidP="00F06C8D">
      <w:pPr>
        <w:spacing w:after="0" w:line="280" w:lineRule="atLeast"/>
        <w:jc w:val="both"/>
        <w:rPr>
          <w:rFonts w:ascii="Arial" w:eastAsia="Times New Roman" w:hAnsi="Arial" w:cs="Arial"/>
          <w:lang w:eastAsia="pl-PL"/>
        </w:rPr>
      </w:pPr>
    </w:p>
    <w:p w14:paraId="5C6CCD68" w14:textId="77777777" w:rsidR="00D42326" w:rsidRDefault="00D42326" w:rsidP="00F06C8D">
      <w:pPr>
        <w:spacing w:after="0" w:line="280" w:lineRule="atLeast"/>
        <w:jc w:val="both"/>
        <w:rPr>
          <w:rFonts w:ascii="Arial" w:eastAsia="Times New Roman" w:hAnsi="Arial" w:cs="Arial"/>
          <w:lang w:eastAsia="pl-PL"/>
        </w:rPr>
      </w:pPr>
    </w:p>
    <w:p w14:paraId="04B04DD3" w14:textId="77777777" w:rsidR="00D42326" w:rsidRDefault="00D42326" w:rsidP="00F06C8D">
      <w:pPr>
        <w:spacing w:after="0" w:line="280" w:lineRule="atLeast"/>
        <w:jc w:val="both"/>
        <w:rPr>
          <w:rFonts w:ascii="Arial" w:eastAsia="Times New Roman" w:hAnsi="Arial" w:cs="Arial"/>
          <w:lang w:eastAsia="pl-PL"/>
        </w:rPr>
      </w:pPr>
    </w:p>
    <w:p w14:paraId="5A660E19" w14:textId="77777777" w:rsidR="00D42326" w:rsidRDefault="00D42326" w:rsidP="00F06C8D">
      <w:pPr>
        <w:spacing w:after="0" w:line="280" w:lineRule="atLeast"/>
        <w:jc w:val="both"/>
        <w:rPr>
          <w:rFonts w:ascii="Arial" w:eastAsia="Times New Roman" w:hAnsi="Arial" w:cs="Arial"/>
          <w:lang w:eastAsia="pl-PL"/>
        </w:rPr>
      </w:pPr>
    </w:p>
    <w:p w14:paraId="2ABA2B5B" w14:textId="77777777" w:rsidR="00D42326" w:rsidRDefault="00D42326" w:rsidP="00F06C8D">
      <w:pPr>
        <w:spacing w:after="0" w:line="280" w:lineRule="atLeast"/>
        <w:jc w:val="both"/>
        <w:rPr>
          <w:rFonts w:ascii="Arial" w:eastAsia="Times New Roman" w:hAnsi="Arial" w:cs="Arial"/>
          <w:lang w:eastAsia="pl-PL"/>
        </w:rPr>
      </w:pPr>
    </w:p>
    <w:p w14:paraId="74B99CE1" w14:textId="77777777" w:rsidR="00D42326" w:rsidRDefault="00D42326" w:rsidP="00F06C8D">
      <w:pPr>
        <w:spacing w:after="0" w:line="280" w:lineRule="atLeast"/>
        <w:jc w:val="both"/>
        <w:rPr>
          <w:rFonts w:ascii="Arial" w:eastAsia="Times New Roman" w:hAnsi="Arial" w:cs="Arial"/>
          <w:lang w:eastAsia="pl-PL"/>
        </w:rPr>
      </w:pPr>
    </w:p>
    <w:p w14:paraId="7B662FDD" w14:textId="77777777" w:rsidR="00D42326" w:rsidRDefault="00D42326" w:rsidP="00F06C8D">
      <w:pPr>
        <w:spacing w:after="0" w:line="280" w:lineRule="atLeast"/>
        <w:jc w:val="both"/>
        <w:rPr>
          <w:rFonts w:ascii="Arial" w:eastAsia="Times New Roman" w:hAnsi="Arial" w:cs="Arial"/>
          <w:lang w:eastAsia="pl-PL"/>
        </w:rPr>
      </w:pPr>
    </w:p>
    <w:p w14:paraId="38F1B232" w14:textId="77777777" w:rsidR="00D42326" w:rsidRDefault="00D42326" w:rsidP="00F06C8D">
      <w:pPr>
        <w:spacing w:after="0" w:line="280" w:lineRule="atLeast"/>
        <w:jc w:val="both"/>
        <w:rPr>
          <w:rFonts w:ascii="Arial" w:eastAsia="Times New Roman" w:hAnsi="Arial" w:cs="Arial"/>
          <w:lang w:eastAsia="pl-PL"/>
        </w:rPr>
      </w:pPr>
    </w:p>
    <w:p w14:paraId="6770F769" w14:textId="77777777" w:rsidR="00D42326" w:rsidRDefault="00D42326" w:rsidP="00F06C8D">
      <w:pPr>
        <w:spacing w:after="0" w:line="280" w:lineRule="atLeast"/>
        <w:jc w:val="both"/>
        <w:rPr>
          <w:rFonts w:ascii="Arial" w:eastAsia="Times New Roman" w:hAnsi="Arial" w:cs="Arial"/>
          <w:lang w:eastAsia="pl-PL"/>
        </w:rPr>
      </w:pPr>
    </w:p>
    <w:p w14:paraId="19F08306" w14:textId="77777777" w:rsidR="00D42326" w:rsidRDefault="00D42326" w:rsidP="00F06C8D">
      <w:pPr>
        <w:spacing w:after="0" w:line="280" w:lineRule="atLeast"/>
        <w:jc w:val="both"/>
        <w:rPr>
          <w:rFonts w:ascii="Arial" w:eastAsia="Times New Roman" w:hAnsi="Arial" w:cs="Arial"/>
          <w:lang w:eastAsia="pl-PL"/>
        </w:rPr>
      </w:pPr>
    </w:p>
    <w:p w14:paraId="204BE3D8" w14:textId="77777777" w:rsidR="00D42326" w:rsidRDefault="00D42326" w:rsidP="00F06C8D">
      <w:pPr>
        <w:spacing w:after="0" w:line="280" w:lineRule="atLeast"/>
        <w:jc w:val="both"/>
        <w:rPr>
          <w:rFonts w:ascii="Arial" w:eastAsia="Times New Roman" w:hAnsi="Arial" w:cs="Arial"/>
          <w:lang w:eastAsia="pl-PL"/>
        </w:rPr>
      </w:pPr>
    </w:p>
    <w:p w14:paraId="6A0EBFE9" w14:textId="77777777" w:rsidR="00D42326" w:rsidRDefault="00D42326" w:rsidP="00F06C8D">
      <w:pPr>
        <w:spacing w:after="0" w:line="280" w:lineRule="atLeast"/>
        <w:jc w:val="both"/>
        <w:rPr>
          <w:rFonts w:ascii="Arial" w:eastAsia="Times New Roman" w:hAnsi="Arial" w:cs="Arial"/>
          <w:lang w:eastAsia="pl-PL"/>
        </w:rPr>
      </w:pPr>
    </w:p>
    <w:p w14:paraId="417554AD" w14:textId="77777777" w:rsidR="00D42326" w:rsidRDefault="00D42326" w:rsidP="00F06C8D">
      <w:pPr>
        <w:spacing w:after="0" w:line="280" w:lineRule="atLeast"/>
        <w:jc w:val="both"/>
        <w:rPr>
          <w:rFonts w:ascii="Arial" w:eastAsia="Times New Roman" w:hAnsi="Arial" w:cs="Arial"/>
          <w:lang w:eastAsia="pl-PL"/>
        </w:rPr>
      </w:pPr>
    </w:p>
    <w:p w14:paraId="6B67C0BA" w14:textId="77777777" w:rsidR="00D42326" w:rsidRDefault="00D42326" w:rsidP="00F06C8D">
      <w:pPr>
        <w:spacing w:after="0" w:line="280" w:lineRule="atLeast"/>
        <w:jc w:val="both"/>
        <w:rPr>
          <w:rFonts w:ascii="Arial" w:eastAsia="Times New Roman" w:hAnsi="Arial" w:cs="Arial"/>
          <w:lang w:eastAsia="pl-PL"/>
        </w:rPr>
      </w:pPr>
    </w:p>
    <w:p w14:paraId="3353EEB8" w14:textId="77777777" w:rsidR="00D42326" w:rsidRDefault="00D42326" w:rsidP="00F06C8D">
      <w:pPr>
        <w:spacing w:after="0" w:line="280" w:lineRule="atLeast"/>
        <w:jc w:val="both"/>
        <w:rPr>
          <w:rFonts w:ascii="Arial" w:eastAsia="Times New Roman" w:hAnsi="Arial" w:cs="Arial"/>
          <w:lang w:eastAsia="pl-PL"/>
        </w:rPr>
      </w:pPr>
    </w:p>
    <w:p w14:paraId="4B18EC2C" w14:textId="77777777" w:rsidR="00D42326" w:rsidRDefault="00D42326" w:rsidP="00F06C8D">
      <w:pPr>
        <w:spacing w:after="0" w:line="280" w:lineRule="atLeast"/>
        <w:jc w:val="both"/>
        <w:rPr>
          <w:rFonts w:ascii="Arial" w:eastAsia="Times New Roman" w:hAnsi="Arial" w:cs="Arial"/>
          <w:lang w:eastAsia="pl-PL"/>
        </w:rPr>
      </w:pPr>
    </w:p>
    <w:p w14:paraId="46AA13FC" w14:textId="77777777" w:rsidR="00D42326" w:rsidRDefault="00D42326" w:rsidP="00F06C8D">
      <w:pPr>
        <w:spacing w:after="0" w:line="280" w:lineRule="atLeast"/>
        <w:jc w:val="both"/>
        <w:rPr>
          <w:rFonts w:ascii="Arial" w:eastAsia="Times New Roman" w:hAnsi="Arial" w:cs="Arial"/>
          <w:lang w:eastAsia="pl-PL"/>
        </w:rPr>
      </w:pPr>
    </w:p>
    <w:p w14:paraId="39E0AA2E" w14:textId="77777777" w:rsidR="00D42326" w:rsidRDefault="00D42326" w:rsidP="00F06C8D">
      <w:pPr>
        <w:spacing w:after="0" w:line="280" w:lineRule="atLeast"/>
        <w:jc w:val="both"/>
        <w:rPr>
          <w:rFonts w:ascii="Arial" w:eastAsia="Times New Roman" w:hAnsi="Arial" w:cs="Arial"/>
          <w:lang w:eastAsia="pl-PL"/>
        </w:rPr>
      </w:pPr>
    </w:p>
    <w:p w14:paraId="017574E9" w14:textId="77777777" w:rsidR="00D42326" w:rsidRDefault="00D42326" w:rsidP="00F06C8D">
      <w:pPr>
        <w:spacing w:after="0" w:line="280" w:lineRule="atLeast"/>
        <w:jc w:val="both"/>
        <w:rPr>
          <w:rFonts w:ascii="Arial" w:eastAsia="Times New Roman" w:hAnsi="Arial" w:cs="Arial"/>
          <w:lang w:eastAsia="pl-PL"/>
        </w:rPr>
      </w:pPr>
    </w:p>
    <w:p w14:paraId="6670539C" w14:textId="77777777" w:rsidR="00D42326" w:rsidRDefault="00D42326" w:rsidP="00F06C8D">
      <w:pPr>
        <w:spacing w:after="0" w:line="280" w:lineRule="atLeast"/>
        <w:jc w:val="both"/>
        <w:rPr>
          <w:rFonts w:ascii="Arial" w:eastAsia="Times New Roman" w:hAnsi="Arial" w:cs="Arial"/>
          <w:lang w:eastAsia="pl-PL"/>
        </w:rPr>
      </w:pPr>
      <w:bookmarkStart w:id="0" w:name="_GoBack"/>
      <w:bookmarkEnd w:id="0"/>
    </w:p>
    <w:p w14:paraId="208E8E11" w14:textId="77777777" w:rsidR="00D42326" w:rsidRDefault="00D42326" w:rsidP="00F06C8D">
      <w:pPr>
        <w:spacing w:after="0" w:line="280" w:lineRule="atLeast"/>
        <w:jc w:val="both"/>
        <w:rPr>
          <w:rFonts w:ascii="Arial" w:eastAsia="Times New Roman" w:hAnsi="Arial" w:cs="Arial"/>
          <w:lang w:eastAsia="pl-PL"/>
        </w:rPr>
      </w:pPr>
    </w:p>
    <w:p w14:paraId="74BEAE79" w14:textId="77777777" w:rsidR="00D42326" w:rsidRDefault="00D42326" w:rsidP="00F06C8D">
      <w:pPr>
        <w:spacing w:after="0" w:line="280" w:lineRule="atLeast"/>
        <w:jc w:val="both"/>
        <w:rPr>
          <w:rFonts w:ascii="Arial" w:eastAsia="Times New Roman" w:hAnsi="Arial" w:cs="Arial"/>
          <w:lang w:eastAsia="pl-PL"/>
        </w:rPr>
      </w:pPr>
    </w:p>
    <w:p w14:paraId="566730F8" w14:textId="77777777" w:rsidR="00D42326" w:rsidRDefault="00D42326" w:rsidP="00F06C8D">
      <w:pPr>
        <w:spacing w:after="0" w:line="280" w:lineRule="atLeast"/>
        <w:jc w:val="both"/>
        <w:rPr>
          <w:rFonts w:ascii="Arial" w:eastAsia="Times New Roman" w:hAnsi="Arial" w:cs="Arial"/>
          <w:lang w:eastAsia="pl-PL"/>
        </w:rPr>
      </w:pPr>
    </w:p>
    <w:p w14:paraId="3EDAC2A4" w14:textId="77777777" w:rsidR="00D42326" w:rsidRDefault="00D42326" w:rsidP="00F06C8D">
      <w:pPr>
        <w:spacing w:after="0" w:line="280" w:lineRule="atLeast"/>
        <w:jc w:val="both"/>
        <w:rPr>
          <w:rFonts w:ascii="Arial" w:eastAsia="Times New Roman" w:hAnsi="Arial" w:cs="Arial"/>
          <w:lang w:eastAsia="pl-PL"/>
        </w:rPr>
      </w:pPr>
    </w:p>
    <w:p w14:paraId="2091D204" w14:textId="77777777" w:rsidR="00D42326" w:rsidRDefault="00D42326" w:rsidP="00F06C8D">
      <w:pPr>
        <w:spacing w:after="0" w:line="280" w:lineRule="atLeast"/>
        <w:jc w:val="both"/>
        <w:rPr>
          <w:rFonts w:ascii="Arial" w:eastAsia="Times New Roman" w:hAnsi="Arial" w:cs="Arial"/>
          <w:lang w:eastAsia="pl-PL"/>
        </w:rPr>
      </w:pPr>
    </w:p>
    <w:p w14:paraId="553EA74F" w14:textId="77777777" w:rsidR="00D42326" w:rsidRDefault="00D42326" w:rsidP="00F06C8D">
      <w:pPr>
        <w:spacing w:after="0" w:line="280" w:lineRule="atLeast"/>
        <w:jc w:val="both"/>
        <w:rPr>
          <w:rFonts w:ascii="Arial" w:eastAsia="Times New Roman" w:hAnsi="Arial" w:cs="Arial"/>
          <w:lang w:eastAsia="pl-PL"/>
        </w:rPr>
      </w:pPr>
    </w:p>
    <w:p w14:paraId="64653DEF" w14:textId="77777777" w:rsidR="00D42326" w:rsidRPr="004C1A9C" w:rsidRDefault="00D42326" w:rsidP="00F06C8D">
      <w:pPr>
        <w:spacing w:after="0" w:line="280" w:lineRule="atLeast"/>
        <w:jc w:val="both"/>
        <w:rPr>
          <w:rFonts w:ascii="Arial" w:eastAsia="Times New Roman" w:hAnsi="Arial" w:cs="Arial"/>
          <w:lang w:eastAsia="pl-PL"/>
        </w:rPr>
      </w:pPr>
    </w:p>
    <w:p w14:paraId="74042996" w14:textId="1A10D7A6" w:rsidR="00C006EB" w:rsidRPr="004C1A9C" w:rsidRDefault="00C006EB" w:rsidP="00F06C8D">
      <w:pPr>
        <w:spacing w:after="0" w:line="280" w:lineRule="atLeast"/>
        <w:jc w:val="both"/>
        <w:rPr>
          <w:rFonts w:ascii="Arial" w:eastAsia="Times New Roman" w:hAnsi="Arial" w:cs="Arial"/>
          <w:b/>
          <w:u w:val="single"/>
          <w:lang w:eastAsia="pl-PL"/>
        </w:rPr>
      </w:pPr>
      <w:r w:rsidRPr="004C1A9C">
        <w:rPr>
          <w:rFonts w:ascii="Arial" w:eastAsia="Times New Roman" w:hAnsi="Arial" w:cs="Arial"/>
          <w:b/>
          <w:u w:val="single"/>
          <w:lang w:eastAsia="pl-PL"/>
        </w:rPr>
        <w:t>Załączniki do umowy</w:t>
      </w:r>
      <w:r w:rsidR="00863701" w:rsidRPr="004C1A9C">
        <w:rPr>
          <w:rStyle w:val="Odwoanieprzypisudolnego"/>
          <w:rFonts w:ascii="Arial" w:eastAsia="Times New Roman" w:hAnsi="Arial" w:cs="Arial"/>
          <w:b/>
          <w:u w:val="single"/>
          <w:lang w:eastAsia="pl-PL"/>
        </w:rPr>
        <w:footnoteReference w:id="3"/>
      </w:r>
      <w:r w:rsidRPr="004C1A9C">
        <w:rPr>
          <w:rFonts w:ascii="Arial" w:eastAsia="Times New Roman" w:hAnsi="Arial" w:cs="Arial"/>
          <w:b/>
          <w:u w:val="single"/>
          <w:lang w:eastAsia="pl-PL"/>
        </w:rPr>
        <w:t xml:space="preserve">: </w:t>
      </w:r>
    </w:p>
    <w:p w14:paraId="77B0AF73" w14:textId="49AFD434" w:rsidR="00C006EB" w:rsidRPr="004C1A9C" w:rsidRDefault="00E548DC" w:rsidP="0076238E">
      <w:pPr>
        <w:tabs>
          <w:tab w:val="left" w:pos="284"/>
        </w:tabs>
        <w:spacing w:after="0" w:line="280" w:lineRule="atLeast"/>
        <w:jc w:val="both"/>
        <w:rPr>
          <w:rFonts w:ascii="Arial" w:eastAsia="Times New Roman" w:hAnsi="Arial" w:cs="Arial"/>
          <w:i/>
          <w:lang w:eastAsia="pl-PL"/>
        </w:rPr>
      </w:pPr>
      <w:r w:rsidRPr="004C1A9C">
        <w:rPr>
          <w:rFonts w:ascii="Arial" w:eastAsia="Times New Roman" w:hAnsi="Arial" w:cs="Arial"/>
          <w:lang w:eastAsia="pl-PL"/>
        </w:rPr>
        <w:t>1</w:t>
      </w:r>
      <w:r w:rsidR="0076238E" w:rsidRPr="004C1A9C">
        <w:rPr>
          <w:rFonts w:ascii="Arial" w:eastAsia="Times New Roman" w:hAnsi="Arial" w:cs="Arial"/>
          <w:lang w:eastAsia="pl-PL"/>
        </w:rPr>
        <w:t>)</w:t>
      </w:r>
      <w:r w:rsidR="0076238E" w:rsidRPr="004C1A9C">
        <w:rPr>
          <w:rFonts w:ascii="Arial" w:eastAsia="Times New Roman" w:hAnsi="Arial" w:cs="Arial"/>
          <w:lang w:eastAsia="pl-PL"/>
        </w:rPr>
        <w:tab/>
        <w:t>w</w:t>
      </w:r>
      <w:r w:rsidR="00676486" w:rsidRPr="004C1A9C">
        <w:rPr>
          <w:rFonts w:ascii="Arial" w:eastAsia="Times New Roman" w:hAnsi="Arial" w:cs="Arial"/>
          <w:lang w:eastAsia="pl-PL"/>
        </w:rPr>
        <w:t>zór</w:t>
      </w:r>
      <w:r w:rsidR="00C006EB" w:rsidRPr="004C1A9C">
        <w:rPr>
          <w:rFonts w:ascii="Arial" w:eastAsia="Times New Roman" w:hAnsi="Arial" w:cs="Arial"/>
          <w:lang w:eastAsia="pl-PL"/>
        </w:rPr>
        <w:t xml:space="preserve"> rozliczenia końcowego kosztów zadania</w:t>
      </w:r>
    </w:p>
    <w:p w14:paraId="35411E40" w14:textId="6AFA250A" w:rsidR="007456C4" w:rsidRPr="004C1A9C" w:rsidRDefault="00E548DC" w:rsidP="007456C4">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0076238E" w:rsidRPr="004C1A9C">
        <w:rPr>
          <w:rFonts w:ascii="Arial" w:eastAsia="Times New Roman" w:hAnsi="Arial" w:cs="Arial"/>
          <w:lang w:eastAsia="pl-PL"/>
        </w:rPr>
        <w:t>)</w:t>
      </w:r>
      <w:r w:rsidR="0076238E" w:rsidRPr="004C1A9C">
        <w:rPr>
          <w:rFonts w:ascii="Arial" w:eastAsia="Times New Roman" w:hAnsi="Arial" w:cs="Arial"/>
          <w:lang w:eastAsia="pl-PL"/>
        </w:rPr>
        <w:tab/>
        <w:t>w</w:t>
      </w:r>
      <w:r w:rsidR="00786DD9" w:rsidRPr="004C1A9C">
        <w:rPr>
          <w:rFonts w:ascii="Arial" w:eastAsia="Times New Roman" w:hAnsi="Arial" w:cs="Arial"/>
          <w:lang w:eastAsia="pl-PL"/>
        </w:rPr>
        <w:t xml:space="preserve">zór oświadczenia o </w:t>
      </w:r>
      <w:r w:rsidR="009303C2" w:rsidRPr="004C1A9C">
        <w:rPr>
          <w:rFonts w:ascii="Arial" w:eastAsia="Times New Roman" w:hAnsi="Arial" w:cs="Arial"/>
          <w:lang w:eastAsia="pl-PL"/>
        </w:rPr>
        <w:t>podjętych działaniach informacyjnych</w:t>
      </w:r>
      <w:r w:rsidR="00786DD9" w:rsidRPr="004C1A9C">
        <w:rPr>
          <w:rFonts w:ascii="Arial" w:eastAsia="Times New Roman" w:hAnsi="Arial" w:cs="Arial"/>
          <w:lang w:eastAsia="pl-PL"/>
        </w:rPr>
        <w:t>.</w:t>
      </w:r>
    </w:p>
    <w:sectPr w:rsidR="007456C4" w:rsidRPr="004C1A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19AF" w14:textId="77777777" w:rsidR="00D316A6" w:rsidRDefault="00D316A6" w:rsidP="00C94636">
      <w:pPr>
        <w:spacing w:after="0" w:line="240" w:lineRule="auto"/>
      </w:pPr>
      <w:r>
        <w:separator/>
      </w:r>
    </w:p>
  </w:endnote>
  <w:endnote w:type="continuationSeparator" w:id="0">
    <w:p w14:paraId="30997209" w14:textId="77777777" w:rsidR="00D316A6" w:rsidRDefault="00D316A6" w:rsidP="00C9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385071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66CDBC" w14:textId="078D9B28" w:rsidR="008D1269" w:rsidRPr="00056DC7" w:rsidRDefault="008D1269">
            <w:pPr>
              <w:pStyle w:val="Stopka"/>
              <w:jc w:val="right"/>
              <w:rPr>
                <w:sz w:val="20"/>
                <w:szCs w:val="20"/>
              </w:rPr>
            </w:pPr>
            <w:r w:rsidRPr="00056DC7">
              <w:rPr>
                <w:sz w:val="20"/>
                <w:szCs w:val="20"/>
              </w:rPr>
              <w:t xml:space="preserve">Strona </w:t>
            </w:r>
            <w:r w:rsidRPr="00056DC7">
              <w:rPr>
                <w:bCs/>
                <w:sz w:val="20"/>
                <w:szCs w:val="20"/>
              </w:rPr>
              <w:fldChar w:fldCharType="begin"/>
            </w:r>
            <w:r w:rsidRPr="00056DC7">
              <w:rPr>
                <w:bCs/>
                <w:sz w:val="20"/>
                <w:szCs w:val="20"/>
              </w:rPr>
              <w:instrText>PAGE</w:instrText>
            </w:r>
            <w:r w:rsidRPr="00056DC7">
              <w:rPr>
                <w:bCs/>
                <w:sz w:val="20"/>
                <w:szCs w:val="20"/>
              </w:rPr>
              <w:fldChar w:fldCharType="separate"/>
            </w:r>
            <w:r w:rsidR="00D43674">
              <w:rPr>
                <w:bCs/>
                <w:noProof/>
                <w:sz w:val="20"/>
                <w:szCs w:val="20"/>
              </w:rPr>
              <w:t>10</w:t>
            </w:r>
            <w:r w:rsidRPr="00056DC7">
              <w:rPr>
                <w:bCs/>
                <w:sz w:val="20"/>
                <w:szCs w:val="20"/>
              </w:rPr>
              <w:fldChar w:fldCharType="end"/>
            </w:r>
            <w:r w:rsidRPr="00056DC7">
              <w:rPr>
                <w:sz w:val="20"/>
                <w:szCs w:val="20"/>
              </w:rPr>
              <w:t xml:space="preserve"> z </w:t>
            </w:r>
            <w:r w:rsidRPr="00056DC7">
              <w:rPr>
                <w:bCs/>
                <w:sz w:val="20"/>
                <w:szCs w:val="20"/>
              </w:rPr>
              <w:fldChar w:fldCharType="begin"/>
            </w:r>
            <w:r w:rsidRPr="00056DC7">
              <w:rPr>
                <w:bCs/>
                <w:sz w:val="20"/>
                <w:szCs w:val="20"/>
              </w:rPr>
              <w:instrText>NUMPAGES</w:instrText>
            </w:r>
            <w:r w:rsidRPr="00056DC7">
              <w:rPr>
                <w:bCs/>
                <w:sz w:val="20"/>
                <w:szCs w:val="20"/>
              </w:rPr>
              <w:fldChar w:fldCharType="separate"/>
            </w:r>
            <w:r w:rsidR="00D43674">
              <w:rPr>
                <w:bCs/>
                <w:noProof/>
                <w:sz w:val="20"/>
                <w:szCs w:val="20"/>
              </w:rPr>
              <w:t>10</w:t>
            </w:r>
            <w:r w:rsidRPr="00056DC7">
              <w:rPr>
                <w:bCs/>
                <w:sz w:val="20"/>
                <w:szCs w:val="20"/>
              </w:rPr>
              <w:fldChar w:fldCharType="end"/>
            </w:r>
          </w:p>
        </w:sdtContent>
      </w:sdt>
    </w:sdtContent>
  </w:sdt>
  <w:p w14:paraId="75EF62E3" w14:textId="77777777" w:rsidR="00325273" w:rsidRDefault="00325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B0C6" w14:textId="77777777" w:rsidR="00D316A6" w:rsidRDefault="00D316A6" w:rsidP="00C94636">
      <w:pPr>
        <w:spacing w:after="0" w:line="240" w:lineRule="auto"/>
      </w:pPr>
      <w:r>
        <w:separator/>
      </w:r>
    </w:p>
  </w:footnote>
  <w:footnote w:type="continuationSeparator" w:id="0">
    <w:p w14:paraId="16EEA560" w14:textId="77777777" w:rsidR="00D316A6" w:rsidRDefault="00D316A6" w:rsidP="00C94636">
      <w:pPr>
        <w:spacing w:after="0" w:line="240" w:lineRule="auto"/>
      </w:pPr>
      <w:r>
        <w:continuationSeparator/>
      </w:r>
    </w:p>
  </w:footnote>
  <w:footnote w:id="1">
    <w:p w14:paraId="51A7D2C9" w14:textId="29607523" w:rsidR="00C94636" w:rsidRPr="00A578BD" w:rsidRDefault="00C94636" w:rsidP="006F2E54">
      <w:pPr>
        <w:pStyle w:val="Tekstprzypisudolnego"/>
        <w:jc w:val="both"/>
        <w:rPr>
          <w:rFonts w:ascii="Arial" w:hAnsi="Arial" w:cs="Arial"/>
          <w:sz w:val="16"/>
          <w:szCs w:val="16"/>
        </w:rPr>
      </w:pPr>
      <w:r w:rsidRPr="00A578BD">
        <w:rPr>
          <w:rStyle w:val="Odwoanieprzypisudolnego"/>
          <w:rFonts w:ascii="Arial" w:hAnsi="Arial" w:cs="Arial"/>
          <w:sz w:val="16"/>
          <w:szCs w:val="16"/>
        </w:rPr>
        <w:footnoteRef/>
      </w:r>
      <w:r w:rsidRPr="00A578BD">
        <w:rPr>
          <w:rFonts w:ascii="Arial" w:hAnsi="Arial" w:cs="Arial"/>
          <w:sz w:val="16"/>
          <w:szCs w:val="16"/>
        </w:rPr>
        <w:t xml:space="preserve"> </w:t>
      </w:r>
      <w:r w:rsidRPr="00A578BD">
        <w:rPr>
          <w:rFonts w:ascii="Arial" w:eastAsia="Times New Roman" w:hAnsi="Arial" w:cs="Arial"/>
          <w:sz w:val="16"/>
          <w:szCs w:val="16"/>
          <w:lang w:eastAsia="pl-PL"/>
        </w:rPr>
        <w:t xml:space="preserve">lub inny dokument zawierający szczegółowy opis zadania, zgodny z art. 150 pkt 1 ustawy z dnia 27 sierpnia 2009 r. </w:t>
      </w:r>
      <w:r w:rsidRPr="00A578BD">
        <w:rPr>
          <w:rFonts w:ascii="Arial" w:eastAsia="Times New Roman" w:hAnsi="Arial" w:cs="Arial"/>
          <w:i/>
          <w:sz w:val="16"/>
          <w:szCs w:val="16"/>
          <w:lang w:eastAsia="pl-PL"/>
        </w:rPr>
        <w:t>o</w:t>
      </w:r>
      <w:r w:rsidR="00325273" w:rsidRPr="00A578BD">
        <w:rPr>
          <w:rFonts w:ascii="Arial" w:eastAsia="Times New Roman" w:hAnsi="Arial" w:cs="Arial"/>
          <w:i/>
          <w:sz w:val="16"/>
          <w:szCs w:val="16"/>
          <w:lang w:eastAsia="pl-PL"/>
        </w:rPr>
        <w:t xml:space="preserve"> </w:t>
      </w:r>
      <w:r w:rsidRPr="00A578BD">
        <w:rPr>
          <w:rFonts w:ascii="Arial" w:eastAsia="Times New Roman" w:hAnsi="Arial" w:cs="Arial"/>
          <w:i/>
          <w:sz w:val="16"/>
          <w:szCs w:val="16"/>
          <w:lang w:eastAsia="pl-PL"/>
        </w:rPr>
        <w:t>finansach publicznych</w:t>
      </w:r>
      <w:r w:rsidRPr="00A578BD">
        <w:rPr>
          <w:rFonts w:ascii="Arial" w:eastAsia="Times New Roman" w:hAnsi="Arial" w:cs="Arial"/>
          <w:sz w:val="16"/>
          <w:szCs w:val="16"/>
          <w:lang w:eastAsia="pl-PL"/>
        </w:rPr>
        <w:t>;</w:t>
      </w:r>
    </w:p>
  </w:footnote>
  <w:footnote w:id="2">
    <w:p w14:paraId="2E4E4EEC" w14:textId="747A8313" w:rsidR="00325273" w:rsidRPr="00A578BD" w:rsidRDefault="00325273" w:rsidP="006F2E54">
      <w:pPr>
        <w:spacing w:after="0" w:line="240" w:lineRule="auto"/>
        <w:rPr>
          <w:rFonts w:ascii="Arial" w:eastAsia="Times New Roman" w:hAnsi="Arial" w:cs="Arial"/>
          <w:sz w:val="16"/>
          <w:szCs w:val="16"/>
          <w:lang w:eastAsia="pl-PL"/>
        </w:rPr>
      </w:pPr>
      <w:r w:rsidRPr="00A578BD">
        <w:rPr>
          <w:rStyle w:val="Odwoanieprzypisudolnego"/>
          <w:rFonts w:ascii="Arial" w:hAnsi="Arial" w:cs="Arial"/>
          <w:sz w:val="16"/>
          <w:szCs w:val="16"/>
        </w:rPr>
        <w:footnoteRef/>
      </w:r>
      <w:r w:rsidRPr="00A578BD">
        <w:rPr>
          <w:rFonts w:ascii="Arial" w:eastAsia="Times New Roman" w:hAnsi="Arial" w:cs="Arial"/>
          <w:sz w:val="16"/>
          <w:szCs w:val="16"/>
          <w:lang w:eastAsia="pl-PL"/>
        </w:rPr>
        <w:t xml:space="preserve"> lub inne źródło finansowania</w:t>
      </w:r>
    </w:p>
  </w:footnote>
  <w:footnote w:id="3">
    <w:p w14:paraId="132DC4F6" w14:textId="4A02DD8C" w:rsidR="00863701" w:rsidRPr="007456C4" w:rsidRDefault="00863701" w:rsidP="007456C4">
      <w:pPr>
        <w:tabs>
          <w:tab w:val="left" w:pos="284"/>
        </w:tabs>
        <w:spacing w:after="0" w:line="240" w:lineRule="auto"/>
        <w:jc w:val="both"/>
        <w:rPr>
          <w:rFonts w:ascii="Arial" w:eastAsia="Times New Roman" w:hAnsi="Arial" w:cs="Arial"/>
          <w:i/>
          <w:sz w:val="16"/>
          <w:szCs w:val="16"/>
          <w:lang w:eastAsia="pl-PL"/>
        </w:rPr>
      </w:pPr>
      <w:r>
        <w:rPr>
          <w:rStyle w:val="Odwoanieprzypisudolnego"/>
        </w:rPr>
        <w:footnoteRef/>
      </w:r>
      <w:r>
        <w:t xml:space="preserve"> </w:t>
      </w:r>
      <w:r w:rsidR="007456C4" w:rsidRPr="00E548DC">
        <w:rPr>
          <w:rFonts w:ascii="Arial" w:eastAsia="Times New Roman" w:hAnsi="Arial" w:cs="Arial"/>
          <w:i/>
          <w:sz w:val="16"/>
          <w:szCs w:val="16"/>
          <w:lang w:eastAsia="pl-PL"/>
        </w:rPr>
        <w:t xml:space="preserve">wzory dokumentów będących załącznikami do umowy dotacji zamieszczone są na stronie internetowej Małopolskiego Urzędu Wojewódzkiego w Krakowie w zakładce Dla Samorządów/Zasady postępowania po wystąpieniu szkód w infrastrukturze komunalnej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7BE0"/>
    <w:multiLevelType w:val="hybridMultilevel"/>
    <w:tmpl w:val="E4367CD4"/>
    <w:lvl w:ilvl="0" w:tplc="66B81C62">
      <w:start w:val="1"/>
      <w:numFmt w:val="decimal"/>
      <w:lvlText w:val="%1."/>
      <w:lvlJc w:val="left"/>
      <w:pPr>
        <w:ind w:left="848" w:hanging="564"/>
      </w:pPr>
      <w:rPr>
        <w:strike w:val="0"/>
        <w:dstrike w:val="0"/>
        <w:color w:val="auto"/>
        <w:u w:val="none"/>
        <w:effect w:val="none"/>
      </w:rPr>
    </w:lvl>
    <w:lvl w:ilvl="1" w:tplc="D76CC9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C041E"/>
    <w:multiLevelType w:val="hybridMultilevel"/>
    <w:tmpl w:val="FEF8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023092"/>
    <w:multiLevelType w:val="hybridMultilevel"/>
    <w:tmpl w:val="60ECDC56"/>
    <w:lvl w:ilvl="0" w:tplc="B15220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7BA5267"/>
    <w:multiLevelType w:val="hybridMultilevel"/>
    <w:tmpl w:val="9DC28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0F6F79"/>
    <w:multiLevelType w:val="hybridMultilevel"/>
    <w:tmpl w:val="778EF9B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E1662"/>
    <w:multiLevelType w:val="hybridMultilevel"/>
    <w:tmpl w:val="AEAA3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FB77C5"/>
    <w:multiLevelType w:val="hybridMultilevel"/>
    <w:tmpl w:val="10F86B40"/>
    <w:lvl w:ilvl="0" w:tplc="56766F3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007EE"/>
    <w:multiLevelType w:val="hybridMultilevel"/>
    <w:tmpl w:val="C4602718"/>
    <w:lvl w:ilvl="0" w:tplc="8492363A">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69CB6B63"/>
    <w:multiLevelType w:val="hybridMultilevel"/>
    <w:tmpl w:val="7E66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3E64F8"/>
    <w:multiLevelType w:val="hybridMultilevel"/>
    <w:tmpl w:val="8514E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8F28FB"/>
    <w:multiLevelType w:val="hybridMultilevel"/>
    <w:tmpl w:val="DF6E04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9"/>
  </w:num>
  <w:num w:numId="9">
    <w:abstractNumId w:val="5"/>
  </w:num>
  <w:num w:numId="10">
    <w:abstractNumId w:val="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03"/>
    <w:rsid w:val="00007F61"/>
    <w:rsid w:val="000130C3"/>
    <w:rsid w:val="00020E0F"/>
    <w:rsid w:val="00035912"/>
    <w:rsid w:val="00052545"/>
    <w:rsid w:val="00056DC7"/>
    <w:rsid w:val="000579AF"/>
    <w:rsid w:val="00057FF5"/>
    <w:rsid w:val="00090A19"/>
    <w:rsid w:val="000947F4"/>
    <w:rsid w:val="00094FF6"/>
    <w:rsid w:val="000B373E"/>
    <w:rsid w:val="000B378F"/>
    <w:rsid w:val="000B5701"/>
    <w:rsid w:val="000C3227"/>
    <w:rsid w:val="000D197F"/>
    <w:rsid w:val="000E7E79"/>
    <w:rsid w:val="000F07C0"/>
    <w:rsid w:val="00121E9A"/>
    <w:rsid w:val="00126740"/>
    <w:rsid w:val="00144128"/>
    <w:rsid w:val="001532A3"/>
    <w:rsid w:val="00164C2F"/>
    <w:rsid w:val="00190E8A"/>
    <w:rsid w:val="001951B7"/>
    <w:rsid w:val="001B3753"/>
    <w:rsid w:val="001B380E"/>
    <w:rsid w:val="001C187D"/>
    <w:rsid w:val="001C5B9A"/>
    <w:rsid w:val="001F5B92"/>
    <w:rsid w:val="002043E0"/>
    <w:rsid w:val="0021649C"/>
    <w:rsid w:val="002328D6"/>
    <w:rsid w:val="00253997"/>
    <w:rsid w:val="00262144"/>
    <w:rsid w:val="002A089D"/>
    <w:rsid w:val="002A3984"/>
    <w:rsid w:val="002D6803"/>
    <w:rsid w:val="002E1200"/>
    <w:rsid w:val="002F53C3"/>
    <w:rsid w:val="0030323B"/>
    <w:rsid w:val="00312A46"/>
    <w:rsid w:val="003132AB"/>
    <w:rsid w:val="00325273"/>
    <w:rsid w:val="00335764"/>
    <w:rsid w:val="00355859"/>
    <w:rsid w:val="0035767A"/>
    <w:rsid w:val="0036508F"/>
    <w:rsid w:val="003B73A6"/>
    <w:rsid w:val="003E0EE3"/>
    <w:rsid w:val="003F7966"/>
    <w:rsid w:val="00406AF6"/>
    <w:rsid w:val="00437E13"/>
    <w:rsid w:val="00451698"/>
    <w:rsid w:val="004855F9"/>
    <w:rsid w:val="00493063"/>
    <w:rsid w:val="004A50F9"/>
    <w:rsid w:val="004C1A9C"/>
    <w:rsid w:val="00504C85"/>
    <w:rsid w:val="00522448"/>
    <w:rsid w:val="00522D89"/>
    <w:rsid w:val="005234F2"/>
    <w:rsid w:val="00532BA3"/>
    <w:rsid w:val="00565834"/>
    <w:rsid w:val="00574800"/>
    <w:rsid w:val="005777EA"/>
    <w:rsid w:val="005825AA"/>
    <w:rsid w:val="0058337E"/>
    <w:rsid w:val="00596BEE"/>
    <w:rsid w:val="005A143F"/>
    <w:rsid w:val="00624C1B"/>
    <w:rsid w:val="00643CA3"/>
    <w:rsid w:val="00651D58"/>
    <w:rsid w:val="00662012"/>
    <w:rsid w:val="00676486"/>
    <w:rsid w:val="00683345"/>
    <w:rsid w:val="0068716F"/>
    <w:rsid w:val="006B4AEE"/>
    <w:rsid w:val="006B689C"/>
    <w:rsid w:val="006E51F3"/>
    <w:rsid w:val="006F2E54"/>
    <w:rsid w:val="0070161F"/>
    <w:rsid w:val="007135B8"/>
    <w:rsid w:val="007242FC"/>
    <w:rsid w:val="007279B9"/>
    <w:rsid w:val="00733B60"/>
    <w:rsid w:val="00742A93"/>
    <w:rsid w:val="0074376E"/>
    <w:rsid w:val="007456C4"/>
    <w:rsid w:val="00750039"/>
    <w:rsid w:val="0076238E"/>
    <w:rsid w:val="007637B0"/>
    <w:rsid w:val="00775D6A"/>
    <w:rsid w:val="00786DD9"/>
    <w:rsid w:val="00797582"/>
    <w:rsid w:val="007C0420"/>
    <w:rsid w:val="007C18E2"/>
    <w:rsid w:val="007F0191"/>
    <w:rsid w:val="00806575"/>
    <w:rsid w:val="008134EC"/>
    <w:rsid w:val="0081543B"/>
    <w:rsid w:val="00832A15"/>
    <w:rsid w:val="0083578C"/>
    <w:rsid w:val="00837B7C"/>
    <w:rsid w:val="00847855"/>
    <w:rsid w:val="00853B46"/>
    <w:rsid w:val="00863701"/>
    <w:rsid w:val="00890427"/>
    <w:rsid w:val="00890D22"/>
    <w:rsid w:val="00893C3B"/>
    <w:rsid w:val="008B23E6"/>
    <w:rsid w:val="008C179A"/>
    <w:rsid w:val="008D1269"/>
    <w:rsid w:val="008E4A5E"/>
    <w:rsid w:val="008F308F"/>
    <w:rsid w:val="008F4B08"/>
    <w:rsid w:val="009303C2"/>
    <w:rsid w:val="00932FAE"/>
    <w:rsid w:val="00970644"/>
    <w:rsid w:val="009742CE"/>
    <w:rsid w:val="009818C7"/>
    <w:rsid w:val="00990D80"/>
    <w:rsid w:val="009A1F27"/>
    <w:rsid w:val="009B29E8"/>
    <w:rsid w:val="009F344D"/>
    <w:rsid w:val="00A11C60"/>
    <w:rsid w:val="00A40386"/>
    <w:rsid w:val="00A50248"/>
    <w:rsid w:val="00A578BD"/>
    <w:rsid w:val="00A625FB"/>
    <w:rsid w:val="00A66FAA"/>
    <w:rsid w:val="00A72AC7"/>
    <w:rsid w:val="00A73E03"/>
    <w:rsid w:val="00AA65CB"/>
    <w:rsid w:val="00AB2D56"/>
    <w:rsid w:val="00B06E14"/>
    <w:rsid w:val="00B12EAD"/>
    <w:rsid w:val="00B13561"/>
    <w:rsid w:val="00B16AF0"/>
    <w:rsid w:val="00B237DA"/>
    <w:rsid w:val="00B44D38"/>
    <w:rsid w:val="00B5425D"/>
    <w:rsid w:val="00B571A6"/>
    <w:rsid w:val="00B83617"/>
    <w:rsid w:val="00BA4911"/>
    <w:rsid w:val="00BD0BFE"/>
    <w:rsid w:val="00BE4A59"/>
    <w:rsid w:val="00BE550A"/>
    <w:rsid w:val="00BF0113"/>
    <w:rsid w:val="00C006EB"/>
    <w:rsid w:val="00C024E2"/>
    <w:rsid w:val="00C16BBD"/>
    <w:rsid w:val="00C2062D"/>
    <w:rsid w:val="00C2600B"/>
    <w:rsid w:val="00C36F0D"/>
    <w:rsid w:val="00C83E39"/>
    <w:rsid w:val="00C94636"/>
    <w:rsid w:val="00C96F4E"/>
    <w:rsid w:val="00CA135B"/>
    <w:rsid w:val="00CB5FDD"/>
    <w:rsid w:val="00CD41EF"/>
    <w:rsid w:val="00CD4DF2"/>
    <w:rsid w:val="00CE3474"/>
    <w:rsid w:val="00D13A5E"/>
    <w:rsid w:val="00D316A6"/>
    <w:rsid w:val="00D42326"/>
    <w:rsid w:val="00D425D5"/>
    <w:rsid w:val="00D43586"/>
    <w:rsid w:val="00D43674"/>
    <w:rsid w:val="00D72477"/>
    <w:rsid w:val="00D85C32"/>
    <w:rsid w:val="00D91DB5"/>
    <w:rsid w:val="00D952CD"/>
    <w:rsid w:val="00DA41F3"/>
    <w:rsid w:val="00DA4642"/>
    <w:rsid w:val="00DB049F"/>
    <w:rsid w:val="00DC4C55"/>
    <w:rsid w:val="00DC5EB8"/>
    <w:rsid w:val="00DC6AD6"/>
    <w:rsid w:val="00DD64F8"/>
    <w:rsid w:val="00E20175"/>
    <w:rsid w:val="00E25922"/>
    <w:rsid w:val="00E501A4"/>
    <w:rsid w:val="00E51E69"/>
    <w:rsid w:val="00E548DC"/>
    <w:rsid w:val="00E753EA"/>
    <w:rsid w:val="00E91217"/>
    <w:rsid w:val="00E94AA5"/>
    <w:rsid w:val="00E979CE"/>
    <w:rsid w:val="00EA657D"/>
    <w:rsid w:val="00EB7AF9"/>
    <w:rsid w:val="00EE1D12"/>
    <w:rsid w:val="00EF08C5"/>
    <w:rsid w:val="00EF3C5E"/>
    <w:rsid w:val="00F032DE"/>
    <w:rsid w:val="00F06C8D"/>
    <w:rsid w:val="00F20188"/>
    <w:rsid w:val="00F5686D"/>
    <w:rsid w:val="00F57AE4"/>
    <w:rsid w:val="00F658D5"/>
    <w:rsid w:val="00F7029C"/>
    <w:rsid w:val="00FA7A14"/>
    <w:rsid w:val="00FD08A3"/>
    <w:rsid w:val="00FD3458"/>
    <w:rsid w:val="00FE5507"/>
    <w:rsid w:val="00FF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42DA8A"/>
  <w15:chartTrackingRefBased/>
  <w15:docId w15:val="{87364A51-B95C-42F8-BFAE-E41BDA4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94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4636"/>
    <w:rPr>
      <w:sz w:val="20"/>
      <w:szCs w:val="20"/>
    </w:rPr>
  </w:style>
  <w:style w:type="character" w:styleId="Odwoanieprzypisukocowego">
    <w:name w:val="endnote reference"/>
    <w:basedOn w:val="Domylnaczcionkaakapitu"/>
    <w:uiPriority w:val="99"/>
    <w:semiHidden/>
    <w:unhideWhenUsed/>
    <w:rsid w:val="00C94636"/>
    <w:rPr>
      <w:vertAlign w:val="superscript"/>
    </w:rPr>
  </w:style>
  <w:style w:type="paragraph" w:styleId="Tekstprzypisudolnego">
    <w:name w:val="footnote text"/>
    <w:basedOn w:val="Normalny"/>
    <w:link w:val="TekstprzypisudolnegoZnak"/>
    <w:uiPriority w:val="99"/>
    <w:semiHidden/>
    <w:unhideWhenUsed/>
    <w:rsid w:val="00C946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4636"/>
    <w:rPr>
      <w:sz w:val="20"/>
      <w:szCs w:val="20"/>
    </w:rPr>
  </w:style>
  <w:style w:type="character" w:styleId="Odwoanieprzypisudolnego">
    <w:name w:val="footnote reference"/>
    <w:basedOn w:val="Domylnaczcionkaakapitu"/>
    <w:uiPriority w:val="99"/>
    <w:semiHidden/>
    <w:unhideWhenUsed/>
    <w:rsid w:val="00C94636"/>
    <w:rPr>
      <w:vertAlign w:val="superscript"/>
    </w:rPr>
  </w:style>
  <w:style w:type="paragraph" w:styleId="Akapitzlist">
    <w:name w:val="List Paragraph"/>
    <w:basedOn w:val="Normalny"/>
    <w:uiPriority w:val="34"/>
    <w:qFormat/>
    <w:rsid w:val="008F308F"/>
    <w:pPr>
      <w:ind w:left="720"/>
      <w:contextualSpacing/>
    </w:pPr>
  </w:style>
  <w:style w:type="paragraph" w:styleId="Nagwek">
    <w:name w:val="header"/>
    <w:basedOn w:val="Normalny"/>
    <w:link w:val="NagwekZnak"/>
    <w:uiPriority w:val="99"/>
    <w:unhideWhenUsed/>
    <w:rsid w:val="00325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273"/>
  </w:style>
  <w:style w:type="paragraph" w:styleId="Stopka">
    <w:name w:val="footer"/>
    <w:basedOn w:val="Normalny"/>
    <w:link w:val="StopkaZnak"/>
    <w:uiPriority w:val="99"/>
    <w:unhideWhenUsed/>
    <w:rsid w:val="00325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273"/>
  </w:style>
  <w:style w:type="paragraph" w:styleId="Tekstdymka">
    <w:name w:val="Balloon Text"/>
    <w:basedOn w:val="Normalny"/>
    <w:link w:val="TekstdymkaZnak"/>
    <w:uiPriority w:val="99"/>
    <w:semiHidden/>
    <w:unhideWhenUsed/>
    <w:rsid w:val="000F0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7C0"/>
    <w:rPr>
      <w:rFonts w:ascii="Segoe UI" w:hAnsi="Segoe UI" w:cs="Segoe UI"/>
      <w:sz w:val="18"/>
      <w:szCs w:val="18"/>
    </w:rPr>
  </w:style>
  <w:style w:type="character" w:styleId="Odwoaniedokomentarza">
    <w:name w:val="annotation reference"/>
    <w:basedOn w:val="Domylnaczcionkaakapitu"/>
    <w:uiPriority w:val="99"/>
    <w:semiHidden/>
    <w:unhideWhenUsed/>
    <w:rsid w:val="001B3753"/>
    <w:rPr>
      <w:sz w:val="16"/>
      <w:szCs w:val="16"/>
    </w:rPr>
  </w:style>
  <w:style w:type="paragraph" w:styleId="Tekstkomentarza">
    <w:name w:val="annotation text"/>
    <w:basedOn w:val="Normalny"/>
    <w:link w:val="TekstkomentarzaZnak"/>
    <w:uiPriority w:val="99"/>
    <w:semiHidden/>
    <w:unhideWhenUsed/>
    <w:rsid w:val="001B3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3753"/>
    <w:rPr>
      <w:sz w:val="20"/>
      <w:szCs w:val="20"/>
    </w:rPr>
  </w:style>
  <w:style w:type="paragraph" w:styleId="Tematkomentarza">
    <w:name w:val="annotation subject"/>
    <w:basedOn w:val="Tekstkomentarza"/>
    <w:next w:val="Tekstkomentarza"/>
    <w:link w:val="TematkomentarzaZnak"/>
    <w:uiPriority w:val="99"/>
    <w:semiHidden/>
    <w:unhideWhenUsed/>
    <w:rsid w:val="001B3753"/>
    <w:rPr>
      <w:b/>
      <w:bCs/>
    </w:rPr>
  </w:style>
  <w:style w:type="character" w:customStyle="1" w:styleId="TematkomentarzaZnak">
    <w:name w:val="Temat komentarza Znak"/>
    <w:basedOn w:val="TekstkomentarzaZnak"/>
    <w:link w:val="Tematkomentarza"/>
    <w:uiPriority w:val="99"/>
    <w:semiHidden/>
    <w:rsid w:val="001B3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666">
      <w:bodyDiv w:val="1"/>
      <w:marLeft w:val="0"/>
      <w:marRight w:val="0"/>
      <w:marTop w:val="0"/>
      <w:marBottom w:val="0"/>
      <w:divBdr>
        <w:top w:val="none" w:sz="0" w:space="0" w:color="auto"/>
        <w:left w:val="none" w:sz="0" w:space="0" w:color="auto"/>
        <w:bottom w:val="none" w:sz="0" w:space="0" w:color="auto"/>
        <w:right w:val="none" w:sz="0" w:space="0" w:color="auto"/>
      </w:divBdr>
    </w:div>
    <w:div w:id="89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C05D-6D44-47B9-91E0-948888F7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Pages>
  <Words>4012</Words>
  <Characters>24077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Rzepka</dc:creator>
  <cp:keywords/>
  <dc:description/>
  <cp:lastModifiedBy>Edyta Tomczyk</cp:lastModifiedBy>
  <cp:revision>56</cp:revision>
  <cp:lastPrinted>2024-03-05T06:57:00Z</cp:lastPrinted>
  <dcterms:created xsi:type="dcterms:W3CDTF">2022-08-10T07:45:00Z</dcterms:created>
  <dcterms:modified xsi:type="dcterms:W3CDTF">2025-04-16T12:14:00Z</dcterms:modified>
</cp:coreProperties>
</file>